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4F" w:rsidRPr="00377415" w:rsidRDefault="008457F4" w:rsidP="00EC67A6">
      <w:pPr>
        <w:rPr>
          <w:rFonts w:ascii="Times New Roman" w:hAnsi="Times New Roman" w:cs="Times New Roman"/>
          <w:b/>
          <w:sz w:val="22"/>
        </w:rPr>
      </w:pPr>
      <w:r w:rsidRPr="00377415">
        <w:rPr>
          <w:rFonts w:ascii="Times New Roman" w:hAnsi="Times New Roman" w:cs="Times New Roman"/>
          <w:b/>
          <w:sz w:val="22"/>
        </w:rPr>
        <w:t xml:space="preserve">Food &amp; </w:t>
      </w:r>
      <w:r w:rsidR="004F0D4B" w:rsidRPr="00377415">
        <w:rPr>
          <w:rFonts w:ascii="Times New Roman" w:hAnsi="Times New Roman" w:cs="Times New Roman"/>
          <w:b/>
          <w:sz w:val="22"/>
        </w:rPr>
        <w:t xml:space="preserve">Agriculture </w:t>
      </w:r>
      <w:r w:rsidR="00127C82" w:rsidRPr="00377415">
        <w:rPr>
          <w:rFonts w:ascii="Times New Roman" w:hAnsi="Times New Roman" w:cs="Times New Roman"/>
          <w:b/>
          <w:sz w:val="22"/>
        </w:rPr>
        <w:t>Scavenger Hunt</w:t>
      </w:r>
      <w:r w:rsidR="00D51344">
        <w:rPr>
          <w:rFonts w:ascii="Times New Roman" w:hAnsi="Times New Roman" w:cs="Times New Roman"/>
          <w:b/>
          <w:sz w:val="22"/>
        </w:rPr>
        <w:tab/>
      </w:r>
      <w:r w:rsidR="00D51344">
        <w:rPr>
          <w:rFonts w:ascii="Times New Roman" w:hAnsi="Times New Roman" w:cs="Times New Roman"/>
          <w:b/>
          <w:sz w:val="22"/>
        </w:rPr>
        <w:tab/>
      </w:r>
      <w:r w:rsidR="00D51344">
        <w:rPr>
          <w:rFonts w:ascii="Times New Roman" w:hAnsi="Times New Roman" w:cs="Times New Roman"/>
          <w:b/>
          <w:sz w:val="22"/>
        </w:rPr>
        <w:tab/>
      </w:r>
      <w:r w:rsidR="00D51344">
        <w:rPr>
          <w:rFonts w:ascii="Times New Roman" w:hAnsi="Times New Roman" w:cs="Times New Roman"/>
          <w:b/>
          <w:sz w:val="22"/>
        </w:rPr>
        <w:tab/>
      </w:r>
      <w:r w:rsidR="00EC67A6">
        <w:rPr>
          <w:rFonts w:ascii="Times New Roman" w:hAnsi="Times New Roman" w:cs="Times New Roman"/>
          <w:b/>
          <w:sz w:val="22"/>
        </w:rPr>
        <w:t>Name(s):</w:t>
      </w:r>
    </w:p>
    <w:p w:rsidR="004F0D4B" w:rsidRPr="00377415" w:rsidRDefault="004F0D4B" w:rsidP="00127C82">
      <w:pPr>
        <w:jc w:val="center"/>
        <w:rPr>
          <w:rFonts w:ascii="Times New Roman" w:hAnsi="Times New Roman" w:cs="Times New Roman"/>
          <w:sz w:val="22"/>
        </w:rPr>
      </w:pPr>
    </w:p>
    <w:p w:rsidR="004F0D4B" w:rsidRPr="00377415" w:rsidRDefault="004F0D4B" w:rsidP="004F0D4B">
      <w:pPr>
        <w:rPr>
          <w:rFonts w:ascii="Times New Roman" w:hAnsi="Times New Roman" w:cs="Times New Roman"/>
          <w:sz w:val="22"/>
        </w:rPr>
      </w:pPr>
      <w:r w:rsidRPr="00377415">
        <w:rPr>
          <w:rFonts w:ascii="Times New Roman" w:hAnsi="Times New Roman" w:cs="Times New Roman"/>
          <w:sz w:val="22"/>
        </w:rPr>
        <w:t xml:space="preserve">Your team will have </w:t>
      </w:r>
      <w:r w:rsidR="00E75E29">
        <w:rPr>
          <w:rFonts w:ascii="Times New Roman" w:hAnsi="Times New Roman" w:cs="Times New Roman"/>
          <w:sz w:val="22"/>
        </w:rPr>
        <w:t>three weeks</w:t>
      </w:r>
      <w:r w:rsidRPr="00377415">
        <w:rPr>
          <w:rFonts w:ascii="Times New Roman" w:hAnsi="Times New Roman" w:cs="Times New Roman"/>
          <w:sz w:val="22"/>
        </w:rPr>
        <w:t xml:space="preserve"> to work through this scavenger hunt. Each item on the list is worth points.  To get the points when you complete the item, you must:</w:t>
      </w:r>
      <w:r w:rsidRPr="00377415">
        <w:rPr>
          <w:rFonts w:ascii="Times New Roman" w:hAnsi="Times New Roman" w:cs="Times New Roman"/>
          <w:sz w:val="22"/>
        </w:rPr>
        <w:br/>
      </w:r>
    </w:p>
    <w:p w:rsidR="004F0D4B" w:rsidRDefault="008457F4" w:rsidP="004F0D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77415">
        <w:rPr>
          <w:rFonts w:ascii="Times New Roman" w:hAnsi="Times New Roman" w:cs="Times New Roman"/>
          <w:sz w:val="22"/>
        </w:rPr>
        <w:t>Take a picture of the item(s)</w:t>
      </w:r>
      <w:r w:rsidR="004F0D4B" w:rsidRPr="00377415">
        <w:rPr>
          <w:rFonts w:ascii="Times New Roman" w:hAnsi="Times New Roman" w:cs="Times New Roman"/>
          <w:sz w:val="22"/>
        </w:rPr>
        <w:t xml:space="preserve"> (</w:t>
      </w:r>
      <w:r w:rsidR="009419DE">
        <w:rPr>
          <w:rFonts w:ascii="Times New Roman" w:hAnsi="Times New Roman" w:cs="Times New Roman"/>
          <w:sz w:val="22"/>
        </w:rPr>
        <w:t>with you in the</w:t>
      </w:r>
      <w:r w:rsidR="004F0D4B" w:rsidRPr="00377415">
        <w:rPr>
          <w:rFonts w:ascii="Times New Roman" w:hAnsi="Times New Roman" w:cs="Times New Roman"/>
          <w:sz w:val="22"/>
        </w:rPr>
        <w:t xml:space="preserve"> photo)</w:t>
      </w:r>
    </w:p>
    <w:p w:rsidR="0079439D" w:rsidRPr="00377415" w:rsidRDefault="0079439D" w:rsidP="004F0D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You may need to take a close up photo of the item(s) as well</w:t>
      </w:r>
    </w:p>
    <w:p w:rsidR="004F0D4B" w:rsidRPr="00377415" w:rsidRDefault="004F0D4B" w:rsidP="004F0D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77415">
        <w:rPr>
          <w:rFonts w:ascii="Times New Roman" w:hAnsi="Times New Roman" w:cs="Times New Roman"/>
          <w:sz w:val="22"/>
        </w:rPr>
        <w:t>Do al</w:t>
      </w:r>
      <w:r w:rsidR="008457F4" w:rsidRPr="00377415">
        <w:rPr>
          <w:rFonts w:ascii="Times New Roman" w:hAnsi="Times New Roman" w:cs="Times New Roman"/>
          <w:sz w:val="22"/>
        </w:rPr>
        <w:t>l parts of the task</w:t>
      </w:r>
      <w:r w:rsidRPr="00377415">
        <w:rPr>
          <w:rFonts w:ascii="Times New Roman" w:hAnsi="Times New Roman" w:cs="Times New Roman"/>
          <w:sz w:val="22"/>
        </w:rPr>
        <w:t xml:space="preserve"> (take all pictures, make comparisons, answer questions, etc)</w:t>
      </w:r>
      <w:r w:rsidR="008457F4" w:rsidRPr="00377415">
        <w:rPr>
          <w:rFonts w:ascii="Times New Roman" w:hAnsi="Times New Roman" w:cs="Times New Roman"/>
          <w:sz w:val="22"/>
        </w:rPr>
        <w:t>. There will be NO partial points given for any tasks.</w:t>
      </w:r>
    </w:p>
    <w:p w:rsidR="008457F4" w:rsidRDefault="008457F4" w:rsidP="008457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77415">
        <w:rPr>
          <w:rFonts w:ascii="Times New Roman" w:hAnsi="Times New Roman" w:cs="Times New Roman"/>
          <w:sz w:val="22"/>
        </w:rPr>
        <w:t>Complete a PowerPoint presentation</w:t>
      </w:r>
      <w:r w:rsidR="0079439D">
        <w:rPr>
          <w:rFonts w:ascii="Times New Roman" w:hAnsi="Times New Roman" w:cs="Times New Roman"/>
          <w:sz w:val="22"/>
        </w:rPr>
        <w:t xml:space="preserve"> of all of your pictures and videos</w:t>
      </w:r>
      <w:r w:rsidRPr="00377415">
        <w:rPr>
          <w:rFonts w:ascii="Times New Roman" w:hAnsi="Times New Roman" w:cs="Times New Roman"/>
          <w:sz w:val="22"/>
        </w:rPr>
        <w:t>; each co</w:t>
      </w:r>
      <w:r w:rsidR="0079439D">
        <w:rPr>
          <w:rFonts w:ascii="Times New Roman" w:hAnsi="Times New Roman" w:cs="Times New Roman"/>
          <w:sz w:val="22"/>
        </w:rPr>
        <w:t>mpleted task must have a slide.</w:t>
      </w:r>
    </w:p>
    <w:p w:rsidR="0079439D" w:rsidRPr="00377415" w:rsidRDefault="0079439D" w:rsidP="00EC67A6">
      <w:pPr>
        <w:pStyle w:val="ListParagraph"/>
        <w:rPr>
          <w:rFonts w:ascii="Times New Roman" w:hAnsi="Times New Roman" w:cs="Times New Roman"/>
          <w:sz w:val="22"/>
        </w:rPr>
      </w:pPr>
    </w:p>
    <w:p w:rsidR="008457F4" w:rsidRPr="0079439D" w:rsidRDefault="008457F4" w:rsidP="008457F4">
      <w:pPr>
        <w:rPr>
          <w:rFonts w:ascii="Times New Roman" w:hAnsi="Times New Roman" w:cs="Times New Roman"/>
          <w:i/>
          <w:sz w:val="22"/>
        </w:rPr>
      </w:pPr>
      <w:r w:rsidRPr="0079439D">
        <w:rPr>
          <w:rFonts w:ascii="Times New Roman" w:hAnsi="Times New Roman" w:cs="Times New Roman"/>
          <w:i/>
          <w:sz w:val="22"/>
        </w:rPr>
        <w:t xml:space="preserve">You will only earn points for the completed </w:t>
      </w:r>
      <w:r w:rsidR="0071135D" w:rsidRPr="0079439D">
        <w:rPr>
          <w:rFonts w:ascii="Times New Roman" w:hAnsi="Times New Roman" w:cs="Times New Roman"/>
          <w:i/>
          <w:sz w:val="22"/>
        </w:rPr>
        <w:t>tasks;</w:t>
      </w:r>
      <w:r w:rsidRPr="0079439D">
        <w:rPr>
          <w:rFonts w:ascii="Times New Roman" w:hAnsi="Times New Roman" w:cs="Times New Roman"/>
          <w:i/>
          <w:sz w:val="22"/>
        </w:rPr>
        <w:t xml:space="preserve"> the points will count as </w:t>
      </w:r>
      <w:r w:rsidR="004B03CC">
        <w:rPr>
          <w:rFonts w:ascii="Times New Roman" w:hAnsi="Times New Roman" w:cs="Times New Roman"/>
          <w:i/>
          <w:sz w:val="22"/>
        </w:rPr>
        <w:t xml:space="preserve">a summative </w:t>
      </w:r>
      <w:r w:rsidRPr="0079439D">
        <w:rPr>
          <w:rFonts w:ascii="Times New Roman" w:hAnsi="Times New Roman" w:cs="Times New Roman"/>
          <w:i/>
          <w:sz w:val="22"/>
        </w:rPr>
        <w:t>grade.</w:t>
      </w:r>
    </w:p>
    <w:p w:rsidR="008457F4" w:rsidRDefault="008457F4" w:rsidP="008457F4">
      <w:pPr>
        <w:rPr>
          <w:rFonts w:ascii="Times New Roman" w:hAnsi="Times New Roman" w:cs="Times New Roman"/>
          <w:sz w:val="22"/>
        </w:rPr>
      </w:pPr>
    </w:p>
    <w:p w:rsidR="0079439D" w:rsidRPr="00377415" w:rsidRDefault="0079439D" w:rsidP="008457F4">
      <w:pPr>
        <w:rPr>
          <w:rFonts w:ascii="Times New Roman" w:hAnsi="Times New Roman" w:cs="Times New Roman"/>
          <w:sz w:val="22"/>
        </w:rPr>
      </w:pPr>
    </w:p>
    <w:p w:rsidR="008457F4" w:rsidRPr="00377415" w:rsidRDefault="008457F4" w:rsidP="008457F4">
      <w:pPr>
        <w:rPr>
          <w:rFonts w:ascii="Times New Roman" w:hAnsi="Times New Roman" w:cs="Times New Roman"/>
          <w:b/>
          <w:i/>
          <w:sz w:val="22"/>
        </w:rPr>
      </w:pPr>
      <w:r w:rsidRPr="00377415">
        <w:rPr>
          <w:rFonts w:ascii="Times New Roman" w:hAnsi="Times New Roman" w:cs="Times New Roman"/>
          <w:b/>
          <w:sz w:val="22"/>
        </w:rPr>
        <w:t xml:space="preserve">The Scavenger Hunt: </w:t>
      </w:r>
      <w:r w:rsidRPr="00377415">
        <w:rPr>
          <w:rFonts w:ascii="Times New Roman" w:hAnsi="Times New Roman" w:cs="Times New Roman"/>
          <w:b/>
          <w:i/>
          <w:sz w:val="22"/>
        </w:rPr>
        <w:t xml:space="preserve">The </w:t>
      </w:r>
      <w:r w:rsidR="000265F7" w:rsidRPr="00377415">
        <w:rPr>
          <w:rFonts w:ascii="Times New Roman" w:hAnsi="Times New Roman" w:cs="Times New Roman"/>
          <w:b/>
          <w:i/>
          <w:sz w:val="22"/>
        </w:rPr>
        <w:t>italicized</w:t>
      </w:r>
      <w:r w:rsidRPr="00377415">
        <w:rPr>
          <w:rFonts w:ascii="Times New Roman" w:hAnsi="Times New Roman" w:cs="Times New Roman"/>
          <w:b/>
          <w:i/>
          <w:sz w:val="22"/>
        </w:rPr>
        <w:t xml:space="preserve"> items should get a photograph taken!</w:t>
      </w:r>
    </w:p>
    <w:tbl>
      <w:tblPr>
        <w:tblStyle w:val="TableGrid"/>
        <w:tblW w:w="11153" w:type="dxa"/>
        <w:tblLayout w:type="fixed"/>
        <w:tblLook w:val="04A0"/>
      </w:tblPr>
      <w:tblGrid>
        <w:gridCol w:w="828"/>
        <w:gridCol w:w="10325"/>
      </w:tblGrid>
      <w:tr w:rsidR="008457F4" w:rsidRPr="00377415" w:rsidTr="00EC67A6">
        <w:trPr>
          <w:trHeight w:val="385"/>
        </w:trPr>
        <w:tc>
          <w:tcPr>
            <w:tcW w:w="828" w:type="dxa"/>
            <w:vAlign w:val="center"/>
          </w:tcPr>
          <w:p w:rsidR="008457F4" w:rsidRPr="00377415" w:rsidRDefault="008457F4" w:rsidP="00EC67A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77415">
              <w:rPr>
                <w:rFonts w:ascii="Times New Roman" w:hAnsi="Times New Roman" w:cs="Times New Roman"/>
                <w:b/>
                <w:sz w:val="22"/>
              </w:rPr>
              <w:t>Points</w:t>
            </w:r>
          </w:p>
        </w:tc>
        <w:tc>
          <w:tcPr>
            <w:tcW w:w="10325" w:type="dxa"/>
            <w:vAlign w:val="center"/>
          </w:tcPr>
          <w:p w:rsidR="008457F4" w:rsidRPr="00377415" w:rsidRDefault="008457F4" w:rsidP="00EC67A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77415">
              <w:rPr>
                <w:rFonts w:ascii="Times New Roman" w:hAnsi="Times New Roman" w:cs="Times New Roman"/>
                <w:b/>
                <w:sz w:val="22"/>
              </w:rPr>
              <w:t>Tasks</w:t>
            </w:r>
          </w:p>
        </w:tc>
      </w:tr>
      <w:tr w:rsidR="008457F4" w:rsidRPr="00377415" w:rsidTr="00EC67A6">
        <w:trPr>
          <w:trHeight w:val="1124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325" w:type="dxa"/>
            <w:vAlign w:val="center"/>
          </w:tcPr>
          <w:p w:rsidR="008457F4" w:rsidRPr="00377415" w:rsidRDefault="008457F4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Product from the farthest away possible</w:t>
            </w:r>
            <w:r w:rsidR="009E3398" w:rsidRPr="00377415">
              <w:rPr>
                <w:rFonts w:ascii="Times New Roman" w:hAnsi="Times New Roman" w:cs="Times New Roman"/>
                <w:i/>
                <w:sz w:val="22"/>
              </w:rPr>
              <w:t xml:space="preserve"> (to </w:t>
            </w:r>
            <w:r w:rsidR="00E75E29">
              <w:rPr>
                <w:rFonts w:ascii="Times New Roman" w:hAnsi="Times New Roman" w:cs="Times New Roman"/>
                <w:i/>
                <w:sz w:val="22"/>
              </w:rPr>
              <w:t>NSB</w:t>
            </w:r>
            <w:r w:rsidR="009E3398" w:rsidRPr="00377415">
              <w:rPr>
                <w:rFonts w:ascii="Times New Roman" w:hAnsi="Times New Roman" w:cs="Times New Roman"/>
                <w:i/>
                <w:sz w:val="22"/>
              </w:rPr>
              <w:t>HS)</w:t>
            </w:r>
            <w:r w:rsidRPr="00377415">
              <w:rPr>
                <w:rFonts w:ascii="Times New Roman" w:hAnsi="Times New Roman" w:cs="Times New Roman"/>
                <w:i/>
                <w:sz w:val="22"/>
              </w:rPr>
              <w:t>. 5 extra points for the most distant product in the class.</w:t>
            </w:r>
          </w:p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Determine h</w:t>
            </w:r>
            <w:r w:rsidR="008457F4" w:rsidRPr="00377415">
              <w:rPr>
                <w:rFonts w:ascii="Times New Roman" w:hAnsi="Times New Roman" w:cs="Times New Roman"/>
                <w:sz w:val="22"/>
              </w:rPr>
              <w:t xml:space="preserve">ow many miles away this product came from (look at the label!) </w:t>
            </w:r>
          </w:p>
          <w:p w:rsidR="008457F4" w:rsidRPr="00377415" w:rsidRDefault="008457F4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Determine how many kilometers away this product came from</w:t>
            </w:r>
          </w:p>
        </w:tc>
      </w:tr>
      <w:tr w:rsidR="008457F4" w:rsidRPr="00377415" w:rsidTr="00EC67A6">
        <w:trPr>
          <w:trHeight w:val="620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325" w:type="dxa"/>
            <w:vAlign w:val="center"/>
          </w:tcPr>
          <w:p w:rsidR="008457F4" w:rsidRPr="00377415" w:rsidRDefault="00B465EE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Product mad</w:t>
            </w:r>
            <w:r w:rsidR="008457F4" w:rsidRPr="00377415">
              <w:rPr>
                <w:rFonts w:ascii="Times New Roman" w:hAnsi="Times New Roman" w:cs="Times New Roman"/>
                <w:i/>
                <w:sz w:val="22"/>
              </w:rPr>
              <w:t xml:space="preserve">e from </w:t>
            </w:r>
            <w:proofErr w:type="spellStart"/>
            <w:r w:rsidR="008457F4" w:rsidRPr="00377415">
              <w:rPr>
                <w:rFonts w:ascii="Times New Roman" w:hAnsi="Times New Roman" w:cs="Times New Roman"/>
                <w:i/>
                <w:sz w:val="22"/>
              </w:rPr>
              <w:t>Tempeh</w:t>
            </w:r>
            <w:proofErr w:type="spellEnd"/>
          </w:p>
          <w:p w:rsidR="008457F4" w:rsidRPr="00377415" w:rsidRDefault="008457F4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 xml:space="preserve">Determine what </w:t>
            </w:r>
            <w:proofErr w:type="spellStart"/>
            <w:r w:rsidRPr="00377415">
              <w:rPr>
                <w:rFonts w:ascii="Times New Roman" w:hAnsi="Times New Roman" w:cs="Times New Roman"/>
                <w:sz w:val="22"/>
              </w:rPr>
              <w:t>Tempeh</w:t>
            </w:r>
            <w:proofErr w:type="spellEnd"/>
            <w:r w:rsidRPr="00377415">
              <w:rPr>
                <w:rFonts w:ascii="Times New Roman" w:hAnsi="Times New Roman" w:cs="Times New Roman"/>
                <w:sz w:val="22"/>
              </w:rPr>
              <w:t xml:space="preserve"> is made of</w:t>
            </w:r>
          </w:p>
        </w:tc>
      </w:tr>
      <w:tr w:rsidR="008457F4" w:rsidRPr="00377415" w:rsidTr="00EC67A6">
        <w:trPr>
          <w:trHeight w:val="620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0325" w:type="dxa"/>
            <w:vAlign w:val="center"/>
          </w:tcPr>
          <w:p w:rsidR="008457F4" w:rsidRPr="00377415" w:rsidRDefault="008457F4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 xml:space="preserve">Product </w:t>
            </w:r>
            <w:r w:rsidR="00AF1F85" w:rsidRPr="00377415">
              <w:rPr>
                <w:rFonts w:ascii="Times New Roman" w:hAnsi="Times New Roman" w:cs="Times New Roman"/>
                <w:i/>
                <w:sz w:val="22"/>
              </w:rPr>
              <w:t xml:space="preserve">(not produce) </w:t>
            </w:r>
            <w:r w:rsidRPr="00377415">
              <w:rPr>
                <w:rFonts w:ascii="Times New Roman" w:hAnsi="Times New Roman" w:cs="Times New Roman"/>
                <w:i/>
                <w:sz w:val="22"/>
              </w:rPr>
              <w:t>that likely contains GMOs</w:t>
            </w:r>
          </w:p>
          <w:p w:rsidR="008457F4" w:rsidRPr="00377415" w:rsidRDefault="008457F4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Which products have the highest chance of containing a GMO?</w:t>
            </w:r>
          </w:p>
        </w:tc>
      </w:tr>
      <w:tr w:rsidR="008457F4" w:rsidRPr="00377415" w:rsidTr="00EC67A6">
        <w:trPr>
          <w:trHeight w:val="881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325" w:type="dxa"/>
            <w:vAlign w:val="center"/>
          </w:tcPr>
          <w:p w:rsidR="008457F4" w:rsidRPr="00377415" w:rsidRDefault="00AF1F85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Example of produce that is a GMO</w:t>
            </w:r>
          </w:p>
          <w:p w:rsidR="00AF1F85" w:rsidRPr="00377415" w:rsidRDefault="00AF1F85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are the benefits for this product to be a GMO?</w:t>
            </w:r>
          </w:p>
          <w:p w:rsidR="00AF1F85" w:rsidRPr="00377415" w:rsidRDefault="00AF1F85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Name one example of another GMO that could end world hunger.</w:t>
            </w:r>
          </w:p>
        </w:tc>
      </w:tr>
      <w:tr w:rsidR="008457F4" w:rsidRPr="00377415" w:rsidTr="00EC67A6">
        <w:trPr>
          <w:trHeight w:val="890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325" w:type="dxa"/>
            <w:vAlign w:val="center"/>
          </w:tcPr>
          <w:p w:rsidR="008457F4" w:rsidRPr="00377415" w:rsidRDefault="00AF1F85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According to the USDA, what are the major food groups?</w:t>
            </w:r>
          </w:p>
          <w:p w:rsidR="00AF1F85" w:rsidRPr="00377415" w:rsidRDefault="006D3C83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How much of each should a</w:t>
            </w:r>
            <w:r w:rsidR="00AF1F85" w:rsidRPr="00377415">
              <w:rPr>
                <w:rFonts w:ascii="Times New Roman" w:hAnsi="Times New Roman" w:cs="Times New Roman"/>
                <w:sz w:val="22"/>
              </w:rPr>
              <w:t xml:space="preserve"> boy or girl (18 years of age) be getting of each?</w:t>
            </w:r>
          </w:p>
          <w:p w:rsidR="00AF1F85" w:rsidRPr="00377415" w:rsidRDefault="00AF1F85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Picture of each food group in the correct amount</w:t>
            </w:r>
          </w:p>
        </w:tc>
      </w:tr>
      <w:tr w:rsidR="008457F4" w:rsidRPr="00377415" w:rsidTr="00EC67A6">
        <w:trPr>
          <w:trHeight w:val="890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0325" w:type="dxa"/>
            <w:vAlign w:val="center"/>
          </w:tcPr>
          <w:p w:rsidR="008457F4" w:rsidRPr="00377415" w:rsidRDefault="00AF1F85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are essential vitamins &amp; minerals the body needs?</w:t>
            </w:r>
          </w:p>
          <w:p w:rsidR="00AF1F85" w:rsidRPr="00377415" w:rsidRDefault="00BE5339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happens when you have deficiencies in iron, vitamin A, or iodine?</w:t>
            </w:r>
          </w:p>
          <w:p w:rsidR="00BE5339" w:rsidRPr="00377415" w:rsidRDefault="00BE5339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Two product labels with the essential vitamins and minerals highlighted</w:t>
            </w:r>
          </w:p>
        </w:tc>
      </w:tr>
      <w:tr w:rsidR="008457F4" w:rsidRPr="00377415" w:rsidTr="00EC67A6">
        <w:trPr>
          <w:trHeight w:val="629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325" w:type="dxa"/>
            <w:vAlign w:val="center"/>
          </w:tcPr>
          <w:p w:rsidR="008457F4" w:rsidRPr="00377415" w:rsidRDefault="00242CE6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Examples of products that are labeled: “natural”, “100% organic”, “organic”, “made with organic materials”</w:t>
            </w:r>
          </w:p>
          <w:p w:rsidR="00242CE6" w:rsidRPr="00377415" w:rsidRDefault="00242CE6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is the difference between each of these labels?</w:t>
            </w:r>
          </w:p>
        </w:tc>
      </w:tr>
      <w:tr w:rsidR="008457F4" w:rsidRPr="00377415" w:rsidTr="00EC67A6">
        <w:trPr>
          <w:trHeight w:val="1151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325" w:type="dxa"/>
            <w:vAlign w:val="center"/>
          </w:tcPr>
          <w:p w:rsidR="008457F4" w:rsidRPr="00377415" w:rsidRDefault="00242CE6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Meats labeled “farm raised”, “wild caught”, “grain fed”, “Organic”, “Hormone Free”</w:t>
            </w:r>
          </w:p>
          <w:p w:rsidR="00242CE6" w:rsidRPr="00377415" w:rsidRDefault="00786B79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are the pros and cons of each of these?</w:t>
            </w:r>
          </w:p>
          <w:p w:rsidR="00786B79" w:rsidRPr="00377415" w:rsidRDefault="00786B79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Why are hormones fed to cattle?</w:t>
            </w:r>
          </w:p>
          <w:p w:rsidR="00B465EE" w:rsidRPr="00377415" w:rsidRDefault="00B465EE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Why are antibiotics given to cattle?</w:t>
            </w:r>
          </w:p>
        </w:tc>
      </w:tr>
      <w:tr w:rsidR="008457F4" w:rsidRPr="00377415" w:rsidTr="00EC67A6">
        <w:trPr>
          <w:trHeight w:val="1169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325" w:type="dxa"/>
            <w:vAlign w:val="center"/>
          </w:tcPr>
          <w:p w:rsidR="008457F4" w:rsidRPr="00377415" w:rsidRDefault="00786B79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 xml:space="preserve">An example of Beef produced by Tyson, Sanderson Farms, Butterball, Jennie-O, </w:t>
            </w:r>
            <w:proofErr w:type="spellStart"/>
            <w:r w:rsidRPr="00377415">
              <w:rPr>
                <w:rFonts w:ascii="Times New Roman" w:hAnsi="Times New Roman" w:cs="Times New Roman"/>
                <w:i/>
                <w:sz w:val="22"/>
              </w:rPr>
              <w:t>BoarsHead</w:t>
            </w:r>
            <w:proofErr w:type="spellEnd"/>
            <w:r w:rsidRPr="00377415">
              <w:rPr>
                <w:rFonts w:ascii="Times New Roman" w:hAnsi="Times New Roman" w:cs="Times New Roman"/>
                <w:i/>
                <w:sz w:val="22"/>
              </w:rPr>
              <w:t xml:space="preserve">, Hillshire, </w:t>
            </w:r>
            <w:r w:rsidRPr="00377415">
              <w:rPr>
                <w:rFonts w:ascii="Times New Roman" w:hAnsi="Times New Roman" w:cs="Times New Roman"/>
                <w:b/>
                <w:i/>
                <w:sz w:val="22"/>
              </w:rPr>
              <w:t>or</w:t>
            </w:r>
            <w:r w:rsidRPr="00377415">
              <w:rPr>
                <w:rFonts w:ascii="Times New Roman" w:hAnsi="Times New Roman" w:cs="Times New Roman"/>
                <w:i/>
                <w:sz w:val="22"/>
              </w:rPr>
              <w:t xml:space="preserve"> Oscar Meyer</w:t>
            </w:r>
          </w:p>
          <w:p w:rsidR="00786B79" w:rsidRPr="00377415" w:rsidRDefault="00786B79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Explain what industrial meat production is. How are animals raised for these companies?</w:t>
            </w:r>
          </w:p>
          <w:p w:rsidR="00786B79" w:rsidRPr="00377415" w:rsidRDefault="00786B79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 xml:space="preserve">For this example, how much water, land, and energy </w:t>
            </w:r>
            <w:proofErr w:type="gramStart"/>
            <w:r w:rsidRPr="00377415">
              <w:rPr>
                <w:rFonts w:ascii="Times New Roman" w:hAnsi="Times New Roman" w:cs="Times New Roman"/>
                <w:sz w:val="22"/>
              </w:rPr>
              <w:t>was</w:t>
            </w:r>
            <w:proofErr w:type="gramEnd"/>
            <w:r w:rsidRPr="00377415">
              <w:rPr>
                <w:rFonts w:ascii="Times New Roman" w:hAnsi="Times New Roman" w:cs="Times New Roman"/>
                <w:sz w:val="22"/>
              </w:rPr>
              <w:t xml:space="preserve"> used to make this amount of meat?</w:t>
            </w:r>
          </w:p>
        </w:tc>
      </w:tr>
      <w:tr w:rsidR="008457F4" w:rsidRPr="00377415" w:rsidTr="00EC67A6">
        <w:trPr>
          <w:trHeight w:val="890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325" w:type="dxa"/>
            <w:vAlign w:val="center"/>
          </w:tcPr>
          <w:p w:rsidR="00786B79" w:rsidRPr="00377415" w:rsidRDefault="00786B79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 xml:space="preserve">An example of Chicken produced by Tyson, Sanderson Farms, Butterball, Jennie-O, </w:t>
            </w:r>
            <w:proofErr w:type="spellStart"/>
            <w:r w:rsidRPr="00377415">
              <w:rPr>
                <w:rFonts w:ascii="Times New Roman" w:hAnsi="Times New Roman" w:cs="Times New Roman"/>
                <w:i/>
                <w:sz w:val="22"/>
              </w:rPr>
              <w:t>BoarsHead</w:t>
            </w:r>
            <w:proofErr w:type="spellEnd"/>
            <w:r w:rsidRPr="00377415">
              <w:rPr>
                <w:rFonts w:ascii="Times New Roman" w:hAnsi="Times New Roman" w:cs="Times New Roman"/>
                <w:i/>
                <w:sz w:val="22"/>
              </w:rPr>
              <w:t>, Hillshire, or Oscar Meyer</w:t>
            </w:r>
          </w:p>
          <w:p w:rsidR="008457F4" w:rsidRPr="00377415" w:rsidRDefault="00786B79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 xml:space="preserve">For this example, how much water, land, and energy </w:t>
            </w:r>
            <w:proofErr w:type="gramStart"/>
            <w:r w:rsidRPr="00377415">
              <w:rPr>
                <w:rFonts w:ascii="Times New Roman" w:hAnsi="Times New Roman" w:cs="Times New Roman"/>
                <w:sz w:val="22"/>
              </w:rPr>
              <w:t>was</w:t>
            </w:r>
            <w:proofErr w:type="gramEnd"/>
            <w:r w:rsidRPr="00377415">
              <w:rPr>
                <w:rFonts w:ascii="Times New Roman" w:hAnsi="Times New Roman" w:cs="Times New Roman"/>
                <w:sz w:val="22"/>
              </w:rPr>
              <w:t xml:space="preserve"> used to make this amount of meat?</w:t>
            </w:r>
          </w:p>
        </w:tc>
      </w:tr>
      <w:tr w:rsidR="008457F4" w:rsidRPr="00377415" w:rsidTr="00EC67A6">
        <w:trPr>
          <w:trHeight w:val="800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0325" w:type="dxa"/>
            <w:vAlign w:val="center"/>
          </w:tcPr>
          <w:p w:rsidR="008457F4" w:rsidRPr="00377415" w:rsidRDefault="00786B79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An example of the most unusual meat you can find (Ostrich, Buffalo, etc). 5 extra points if you have the most unusual meat in the class</w:t>
            </w:r>
            <w:r w:rsidR="00B465EE" w:rsidRPr="00377415">
              <w:rPr>
                <w:rFonts w:ascii="Times New Roman" w:hAnsi="Times New Roman" w:cs="Times New Roman"/>
                <w:i/>
                <w:sz w:val="22"/>
              </w:rPr>
              <w:t>.</w:t>
            </w:r>
          </w:p>
          <w:p w:rsidR="00786B79" w:rsidRPr="00377415" w:rsidRDefault="00786B79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are some positives of using this kind of meat?</w:t>
            </w:r>
          </w:p>
        </w:tc>
      </w:tr>
      <w:tr w:rsidR="008457F4" w:rsidRPr="00377415" w:rsidTr="00EC67A6">
        <w:trPr>
          <w:trHeight w:val="611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10</w:t>
            </w:r>
          </w:p>
        </w:tc>
        <w:tc>
          <w:tcPr>
            <w:tcW w:w="10325" w:type="dxa"/>
            <w:vAlign w:val="center"/>
          </w:tcPr>
          <w:p w:rsidR="008457F4" w:rsidRPr="00377415" w:rsidRDefault="00786B79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 xml:space="preserve">Example of </w:t>
            </w:r>
            <w:r w:rsidR="00B465EE" w:rsidRPr="00377415">
              <w:rPr>
                <w:rFonts w:ascii="Times New Roman" w:hAnsi="Times New Roman" w:cs="Times New Roman"/>
                <w:i/>
                <w:sz w:val="22"/>
              </w:rPr>
              <w:t>fish or shellfish  that is “Wild Caught” or “farm raised”</w:t>
            </w:r>
          </w:p>
          <w:p w:rsidR="00B465EE" w:rsidRPr="00377415" w:rsidRDefault="00B465EE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are some pros and cons of each type of product?</w:t>
            </w:r>
          </w:p>
        </w:tc>
      </w:tr>
      <w:tr w:rsidR="008457F4" w:rsidRPr="00377415" w:rsidTr="00EC67A6">
        <w:trPr>
          <w:trHeight w:val="881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103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7F4" w:rsidRPr="00377415" w:rsidRDefault="00B465EE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 xml:space="preserve">An example of fish for each: “best choices”, “good alternatives”, and “avoid” (from </w:t>
            </w:r>
            <w:proofErr w:type="spellStart"/>
            <w:r w:rsidRPr="00377415">
              <w:rPr>
                <w:rFonts w:ascii="Times New Roman" w:hAnsi="Times New Roman" w:cs="Times New Roman"/>
                <w:i/>
                <w:sz w:val="22"/>
              </w:rPr>
              <w:t>SeaFood</w:t>
            </w:r>
            <w:proofErr w:type="spellEnd"/>
            <w:r w:rsidRPr="00377415">
              <w:rPr>
                <w:rFonts w:ascii="Times New Roman" w:hAnsi="Times New Roman" w:cs="Times New Roman"/>
                <w:i/>
                <w:sz w:val="22"/>
              </w:rPr>
              <w:t xml:space="preserve"> Watch)</w:t>
            </w:r>
          </w:p>
          <w:p w:rsidR="00B465EE" w:rsidRPr="00377415" w:rsidRDefault="007037F6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Explain why each fish type is classified the way it is.</w:t>
            </w:r>
          </w:p>
          <w:p w:rsidR="007037F6" w:rsidRPr="00377415" w:rsidRDefault="007037F6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is the price of each example? Does their price reflect their status?</w:t>
            </w:r>
          </w:p>
        </w:tc>
      </w:tr>
      <w:tr w:rsidR="000265F7" w:rsidRPr="00377415" w:rsidTr="00EC67A6">
        <w:trPr>
          <w:trHeight w:val="6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F7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F7" w:rsidRPr="00377415" w:rsidRDefault="000265F7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 xml:space="preserve">Mention of </w:t>
            </w:r>
            <w:r w:rsidR="006D3C83" w:rsidRPr="00377415">
              <w:rPr>
                <w:rFonts w:ascii="Times New Roman" w:hAnsi="Times New Roman" w:cs="Times New Roman"/>
                <w:i/>
                <w:sz w:val="22"/>
              </w:rPr>
              <w:t>by catch</w:t>
            </w:r>
            <w:r w:rsidRPr="00377415">
              <w:rPr>
                <w:rFonts w:ascii="Times New Roman" w:hAnsi="Times New Roman" w:cs="Times New Roman"/>
                <w:i/>
                <w:sz w:val="22"/>
              </w:rPr>
              <w:t xml:space="preserve"> or “dolphin free”</w:t>
            </w:r>
          </w:p>
          <w:p w:rsidR="000265F7" w:rsidRPr="00377415" w:rsidRDefault="000265F7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 xml:space="preserve">Define </w:t>
            </w:r>
            <w:r w:rsidR="006D3C83" w:rsidRPr="00377415">
              <w:rPr>
                <w:rFonts w:ascii="Times New Roman" w:hAnsi="Times New Roman" w:cs="Times New Roman"/>
                <w:sz w:val="22"/>
              </w:rPr>
              <w:t>by catch</w:t>
            </w:r>
            <w:r w:rsidRPr="00377415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</w:tr>
      <w:tr w:rsidR="0079439D" w:rsidRPr="00377415" w:rsidTr="00EC67A6">
        <w:trPr>
          <w:trHeight w:val="647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439D" w:rsidRDefault="0079439D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439D" w:rsidRDefault="0079439D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Product made with High Fructose Corn Syrup</w:t>
            </w:r>
          </w:p>
          <w:p w:rsidR="0079439D" w:rsidRPr="0079439D" w:rsidRDefault="0079439D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What is the debate about high fructose corn syrup? Give the pros and cons of using this substance in food.</w:t>
            </w:r>
          </w:p>
        </w:tc>
      </w:tr>
      <w:tr w:rsidR="008457F4" w:rsidRPr="00377415" w:rsidTr="00EC67A6">
        <w:trPr>
          <w:trHeight w:val="620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0325" w:type="dxa"/>
            <w:vAlign w:val="center"/>
          </w:tcPr>
          <w:p w:rsidR="008457F4" w:rsidRPr="00377415" w:rsidRDefault="007037F6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Eggs labeled “cage free” and “organic”</w:t>
            </w:r>
          </w:p>
          <w:p w:rsidR="007037F6" w:rsidRPr="00377415" w:rsidRDefault="007037F6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How do these eggs differ from regular eggs?</w:t>
            </w:r>
          </w:p>
        </w:tc>
      </w:tr>
      <w:tr w:rsidR="008457F4" w:rsidRPr="00377415" w:rsidTr="00EC67A6">
        <w:trPr>
          <w:trHeight w:val="611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325" w:type="dxa"/>
            <w:vAlign w:val="center"/>
          </w:tcPr>
          <w:p w:rsidR="008457F4" w:rsidRPr="00377415" w:rsidRDefault="007037F6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Overly packaged food &amp; similar food in less packaging</w:t>
            </w:r>
          </w:p>
          <w:p w:rsidR="007037F6" w:rsidRPr="00377415" w:rsidRDefault="007037F6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are the pros and cons of packaging?</w:t>
            </w:r>
          </w:p>
        </w:tc>
      </w:tr>
      <w:tr w:rsidR="008457F4" w:rsidRPr="00377415" w:rsidTr="00EC67A6">
        <w:trPr>
          <w:trHeight w:val="899"/>
        </w:trPr>
        <w:tc>
          <w:tcPr>
            <w:tcW w:w="828" w:type="dxa"/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0325" w:type="dxa"/>
            <w:vAlign w:val="center"/>
          </w:tcPr>
          <w:p w:rsidR="008457F4" w:rsidRPr="00377415" w:rsidRDefault="007037F6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Milk labeled: “soy”, “almond”, “organic”, and regular milk</w:t>
            </w:r>
          </w:p>
          <w:p w:rsidR="007037F6" w:rsidRPr="00377415" w:rsidRDefault="007037F6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How are the environmental impacts of each of these different?</w:t>
            </w:r>
          </w:p>
          <w:p w:rsidR="007037F6" w:rsidRPr="00377415" w:rsidRDefault="007037F6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 xml:space="preserve">Is one of these </w:t>
            </w:r>
            <w:r w:rsidR="00640B05" w:rsidRPr="00377415">
              <w:rPr>
                <w:rFonts w:ascii="Times New Roman" w:hAnsi="Times New Roman" w:cs="Times New Roman"/>
                <w:sz w:val="22"/>
              </w:rPr>
              <w:t>healthier</w:t>
            </w:r>
            <w:r w:rsidRPr="00377415">
              <w:rPr>
                <w:rFonts w:ascii="Times New Roman" w:hAnsi="Times New Roman" w:cs="Times New Roman"/>
                <w:sz w:val="22"/>
              </w:rPr>
              <w:t xml:space="preserve"> than others?</w:t>
            </w:r>
          </w:p>
        </w:tc>
      </w:tr>
      <w:tr w:rsidR="008457F4" w:rsidRPr="00377415" w:rsidTr="00EC67A6">
        <w:trPr>
          <w:trHeight w:val="85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0325" w:type="dxa"/>
            <w:tcBorders>
              <w:bottom w:val="single" w:sz="4" w:space="0" w:color="auto"/>
            </w:tcBorders>
            <w:vAlign w:val="center"/>
          </w:tcPr>
          <w:p w:rsidR="008457F4" w:rsidRPr="00377415" w:rsidRDefault="007037F6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Coffee labeled: “fair trade”, “</w:t>
            </w:r>
            <w:r w:rsidR="0079439D">
              <w:rPr>
                <w:rFonts w:ascii="Times New Roman" w:hAnsi="Times New Roman" w:cs="Times New Roman"/>
                <w:i/>
                <w:sz w:val="22"/>
              </w:rPr>
              <w:t>organic”, “rainforest certified”. “shade grown”</w:t>
            </w:r>
          </w:p>
          <w:p w:rsidR="007037F6" w:rsidRPr="00377415" w:rsidRDefault="007037F6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are some of the major environmental problems with coffee production?</w:t>
            </w:r>
          </w:p>
          <w:p w:rsidR="007037F6" w:rsidRPr="00377415" w:rsidRDefault="007037F6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are some of the major societal problems with coffee production?</w:t>
            </w:r>
          </w:p>
        </w:tc>
      </w:tr>
      <w:tr w:rsidR="00EC3540" w:rsidRPr="00377415" w:rsidTr="00EC67A6">
        <w:trPr>
          <w:trHeight w:val="1376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EC3540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0325" w:type="dxa"/>
            <w:tcBorders>
              <w:top w:val="single" w:sz="4" w:space="0" w:color="auto"/>
            </w:tcBorders>
            <w:vAlign w:val="center"/>
          </w:tcPr>
          <w:p w:rsidR="00EC3540" w:rsidRPr="00377415" w:rsidRDefault="00377415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“</w:t>
            </w:r>
            <w:r w:rsidR="00EC3540" w:rsidRPr="00377415">
              <w:rPr>
                <w:rFonts w:ascii="Times New Roman" w:hAnsi="Times New Roman" w:cs="Times New Roman"/>
                <w:i/>
                <w:sz w:val="22"/>
              </w:rPr>
              <w:t>Organic</w:t>
            </w:r>
            <w:r>
              <w:rPr>
                <w:rFonts w:ascii="Times New Roman" w:hAnsi="Times New Roman" w:cs="Times New Roman"/>
                <w:i/>
                <w:sz w:val="22"/>
              </w:rPr>
              <w:t>”</w:t>
            </w:r>
            <w:r w:rsidR="00EC3540" w:rsidRPr="00377415">
              <w:rPr>
                <w:rFonts w:ascii="Times New Roman" w:hAnsi="Times New Roman" w:cs="Times New Roman"/>
                <w:i/>
                <w:sz w:val="22"/>
              </w:rPr>
              <w:t>, “Natural”, and “Regular” baby food.</w:t>
            </w:r>
          </w:p>
          <w:p w:rsidR="00EC3540" w:rsidRPr="00377415" w:rsidRDefault="00EC3540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are the differences in marketing between these products—are some supposed to be more Earth Friendly than others.</w:t>
            </w:r>
          </w:p>
          <w:p w:rsidR="00EC3540" w:rsidRPr="00377415" w:rsidRDefault="00EC3540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How far away did each of your products come from?</w:t>
            </w:r>
          </w:p>
          <w:p w:rsidR="00EC3540" w:rsidRPr="00377415" w:rsidRDefault="00EC3540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How is each product packaged? What are the advantages and disadvantages of each type of packaging?</w:t>
            </w:r>
          </w:p>
        </w:tc>
      </w:tr>
      <w:tr w:rsidR="008457F4" w:rsidRPr="00377415" w:rsidTr="00EC67A6">
        <w:trPr>
          <w:trHeight w:val="89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457F4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325" w:type="dxa"/>
            <w:tcBorders>
              <w:bottom w:val="single" w:sz="4" w:space="0" w:color="auto"/>
            </w:tcBorders>
            <w:vAlign w:val="center"/>
          </w:tcPr>
          <w:p w:rsidR="008457F4" w:rsidRPr="00377415" w:rsidRDefault="007037F6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Item found at Farmer’s Market &amp; the same item found at Grocery Store</w:t>
            </w:r>
          </w:p>
          <w:p w:rsidR="007037F6" w:rsidRPr="00377415" w:rsidRDefault="007037F6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are some obvious differences between these two products?</w:t>
            </w:r>
          </w:p>
          <w:p w:rsidR="007037F6" w:rsidRPr="00377415" w:rsidRDefault="007037F6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is the price difference between these two products?</w:t>
            </w:r>
          </w:p>
        </w:tc>
      </w:tr>
      <w:tr w:rsidR="007037F6" w:rsidRPr="00377415" w:rsidTr="00EC67A6">
        <w:trPr>
          <w:trHeight w:val="88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121878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Example of a heirloom variety of produce</w:t>
            </w:r>
          </w:p>
          <w:p w:rsidR="00121878" w:rsidRPr="00377415" w:rsidRDefault="00121878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does the heirloom label mean?</w:t>
            </w:r>
          </w:p>
          <w:p w:rsidR="00121878" w:rsidRPr="00377415" w:rsidRDefault="00121878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Why are heirlooms important to food security?</w:t>
            </w:r>
          </w:p>
        </w:tc>
      </w:tr>
      <w:tr w:rsidR="007037F6" w:rsidRPr="00377415" w:rsidTr="00EC67A6">
        <w:trPr>
          <w:trHeight w:val="3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C0550D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Ask someone at a farmers market: how do you keep away pests? Do you use pesticides? If not, what?</w:t>
            </w:r>
          </w:p>
        </w:tc>
      </w:tr>
      <w:tr w:rsidR="007037F6" w:rsidRPr="00377415" w:rsidTr="00EC67A6">
        <w:trPr>
          <w:trHeight w:val="3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C0550D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Ask someone at a farmers market: how do you fertilize? Do you use chemicals? If not, what?</w:t>
            </w:r>
          </w:p>
        </w:tc>
      </w:tr>
      <w:tr w:rsidR="007037F6" w:rsidRPr="00377415" w:rsidTr="00EC67A6">
        <w:trPr>
          <w:trHeight w:val="62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C0550D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 xml:space="preserve">Choose a type of produce; count </w:t>
            </w:r>
            <w:r w:rsidRPr="00377415">
              <w:rPr>
                <w:rFonts w:ascii="Times New Roman" w:hAnsi="Times New Roman" w:cs="Times New Roman"/>
                <w:i/>
                <w:sz w:val="22"/>
              </w:rPr>
              <w:t xml:space="preserve">how many varieties of that product </w:t>
            </w:r>
            <w:r w:rsidRPr="00377415">
              <w:rPr>
                <w:rFonts w:ascii="Times New Roman" w:hAnsi="Times New Roman" w:cs="Times New Roman"/>
                <w:sz w:val="22"/>
              </w:rPr>
              <w:t>you see at the farmer’s market and at the grocery store</w:t>
            </w:r>
          </w:p>
        </w:tc>
      </w:tr>
      <w:tr w:rsidR="007037F6" w:rsidRPr="00377415" w:rsidTr="00EC67A6">
        <w:trPr>
          <w:trHeight w:val="134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9E3398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 xml:space="preserve">The most local product you can find. 5 extra points for the most local product in the class (to </w:t>
            </w:r>
            <w:r w:rsidR="009419DE">
              <w:rPr>
                <w:rFonts w:ascii="Times New Roman" w:hAnsi="Times New Roman" w:cs="Times New Roman"/>
                <w:i/>
                <w:sz w:val="22"/>
              </w:rPr>
              <w:t>NSB</w:t>
            </w:r>
            <w:r w:rsidRPr="00377415">
              <w:rPr>
                <w:rFonts w:ascii="Times New Roman" w:hAnsi="Times New Roman" w:cs="Times New Roman"/>
                <w:i/>
                <w:sz w:val="22"/>
              </w:rPr>
              <w:t>HS)</w:t>
            </w:r>
          </w:p>
          <w:p w:rsidR="009E3398" w:rsidRDefault="009E3398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Why is buying local good for the environment?</w:t>
            </w:r>
          </w:p>
          <w:p w:rsidR="00377415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Determine h</w:t>
            </w:r>
            <w:r w:rsidRPr="00377415">
              <w:rPr>
                <w:rFonts w:ascii="Times New Roman" w:hAnsi="Times New Roman" w:cs="Times New Roman"/>
                <w:sz w:val="22"/>
              </w:rPr>
              <w:t>ow many miles away this produ</w:t>
            </w:r>
            <w:r>
              <w:rPr>
                <w:rFonts w:ascii="Times New Roman" w:hAnsi="Times New Roman" w:cs="Times New Roman"/>
                <w:sz w:val="22"/>
              </w:rPr>
              <w:t>ct came from (look at the label or ask</w:t>
            </w:r>
            <w:r w:rsidRPr="00377415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377415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Determine how many kilometers away this product came from</w:t>
            </w:r>
          </w:p>
        </w:tc>
      </w:tr>
      <w:tr w:rsidR="007037F6" w:rsidRPr="00377415" w:rsidTr="00EC67A6">
        <w:trPr>
          <w:trHeight w:val="3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398" w:rsidRPr="00377415" w:rsidRDefault="00C0550D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Most unusual produce</w:t>
            </w:r>
            <w:r w:rsidR="009E3398" w:rsidRPr="00377415">
              <w:rPr>
                <w:rFonts w:ascii="Times New Roman" w:hAnsi="Times New Roman" w:cs="Times New Roman"/>
                <w:i/>
                <w:sz w:val="22"/>
              </w:rPr>
              <w:t>. 5 extra points for the most unusual in the class.</w:t>
            </w:r>
          </w:p>
        </w:tc>
      </w:tr>
      <w:tr w:rsidR="007037F6" w:rsidRPr="00377415" w:rsidTr="00EC67A6">
        <w:trPr>
          <w:trHeight w:val="62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398" w:rsidRPr="00377415" w:rsidRDefault="009E3398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A</w:t>
            </w:r>
            <w:r w:rsidR="00C0550D" w:rsidRPr="00377415">
              <w:rPr>
                <w:rFonts w:ascii="Times New Roman" w:hAnsi="Times New Roman" w:cs="Times New Roman"/>
                <w:i/>
                <w:sz w:val="22"/>
              </w:rPr>
              <w:t xml:space="preserve"> non</w:t>
            </w:r>
            <w:r w:rsidR="00377415" w:rsidRPr="00377415">
              <w:rPr>
                <w:rFonts w:ascii="Times New Roman" w:hAnsi="Times New Roman" w:cs="Times New Roman"/>
                <w:i/>
                <w:sz w:val="22"/>
              </w:rPr>
              <w:t>-</w:t>
            </w:r>
            <w:r w:rsidR="00C0550D" w:rsidRPr="00377415">
              <w:rPr>
                <w:rFonts w:ascii="Times New Roman" w:hAnsi="Times New Roman" w:cs="Times New Roman"/>
                <w:i/>
                <w:sz w:val="22"/>
              </w:rPr>
              <w:t xml:space="preserve">edible </w:t>
            </w:r>
            <w:r w:rsidRPr="00377415">
              <w:rPr>
                <w:rFonts w:ascii="Times New Roman" w:hAnsi="Times New Roman" w:cs="Times New Roman"/>
                <w:i/>
                <w:sz w:val="22"/>
              </w:rPr>
              <w:t xml:space="preserve">organic </w:t>
            </w:r>
            <w:r w:rsidR="00C0550D" w:rsidRPr="00377415">
              <w:rPr>
                <w:rFonts w:ascii="Times New Roman" w:hAnsi="Times New Roman" w:cs="Times New Roman"/>
                <w:i/>
                <w:sz w:val="22"/>
              </w:rPr>
              <w:t>product</w:t>
            </w:r>
            <w:r w:rsidR="00377415" w:rsidRPr="00377415">
              <w:rPr>
                <w:rFonts w:ascii="Times New Roman" w:hAnsi="Times New Roman" w:cs="Times New Roman"/>
                <w:i/>
                <w:sz w:val="22"/>
              </w:rPr>
              <w:t xml:space="preserve"> (candles, fabric, etc)</w:t>
            </w:r>
          </w:p>
          <w:p w:rsidR="007037F6" w:rsidRPr="00377415" w:rsidRDefault="009E3398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</w:t>
            </w:r>
            <w:r w:rsidR="00C0550D" w:rsidRPr="00377415">
              <w:rPr>
                <w:rFonts w:ascii="Times New Roman" w:hAnsi="Times New Roman" w:cs="Times New Roman"/>
                <w:sz w:val="22"/>
              </w:rPr>
              <w:t xml:space="preserve">hy would you care if </w:t>
            </w:r>
            <w:r w:rsidR="004B03CC" w:rsidRPr="00377415">
              <w:rPr>
                <w:rFonts w:ascii="Times New Roman" w:hAnsi="Times New Roman" w:cs="Times New Roman"/>
                <w:sz w:val="22"/>
              </w:rPr>
              <w:t>it’s</w:t>
            </w:r>
            <w:r w:rsidR="00C0550D" w:rsidRPr="00377415">
              <w:rPr>
                <w:rFonts w:ascii="Times New Roman" w:hAnsi="Times New Roman" w:cs="Times New Roman"/>
                <w:sz w:val="22"/>
              </w:rPr>
              <w:t xml:space="preserve"> organic</w:t>
            </w:r>
            <w:r w:rsidRPr="00377415">
              <w:rPr>
                <w:rFonts w:ascii="Times New Roman" w:hAnsi="Times New Roman" w:cs="Times New Roman"/>
                <w:sz w:val="22"/>
              </w:rPr>
              <w:t xml:space="preserve"> if you don’t eat it?</w:t>
            </w:r>
          </w:p>
        </w:tc>
      </w:tr>
      <w:tr w:rsidR="007037F6" w:rsidRPr="00377415" w:rsidTr="00EC67A6">
        <w:trPr>
          <w:trHeight w:val="62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9E3398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are the a</w:t>
            </w:r>
            <w:r w:rsidR="00C0550D" w:rsidRPr="00377415">
              <w:rPr>
                <w:rFonts w:ascii="Times New Roman" w:hAnsi="Times New Roman" w:cs="Times New Roman"/>
                <w:sz w:val="22"/>
              </w:rPr>
              <w:t xml:space="preserve">dvantages and disadvantages of </w:t>
            </w:r>
            <w:r w:rsidRPr="00377415">
              <w:rPr>
                <w:rFonts w:ascii="Times New Roman" w:hAnsi="Times New Roman" w:cs="Times New Roman"/>
                <w:sz w:val="22"/>
              </w:rPr>
              <w:t xml:space="preserve">buying from the grocery store; the </w:t>
            </w:r>
            <w:r w:rsidR="00C0550D" w:rsidRPr="00377415">
              <w:rPr>
                <w:rFonts w:ascii="Times New Roman" w:hAnsi="Times New Roman" w:cs="Times New Roman"/>
                <w:sz w:val="22"/>
              </w:rPr>
              <w:t>farmers market</w:t>
            </w:r>
            <w:r w:rsidRPr="00377415">
              <w:rPr>
                <w:rFonts w:ascii="Times New Roman" w:hAnsi="Times New Roman" w:cs="Times New Roman"/>
                <w:sz w:val="22"/>
              </w:rPr>
              <w:t>?</w:t>
            </w:r>
          </w:p>
          <w:p w:rsidR="00EC3540" w:rsidRPr="00377415" w:rsidRDefault="00EC3540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Create a T-chart of your answers</w:t>
            </w:r>
          </w:p>
        </w:tc>
      </w:tr>
      <w:tr w:rsidR="007037F6" w:rsidRPr="00377415" w:rsidTr="00EC67A6">
        <w:trPr>
          <w:trHeight w:val="10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0265F7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A nitrogen-based fertilizer</w:t>
            </w:r>
          </w:p>
          <w:p w:rsidR="000265F7" w:rsidRPr="00377415" w:rsidRDefault="000265F7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How is nitrogen used by the plant?</w:t>
            </w:r>
          </w:p>
          <w:p w:rsidR="000265F7" w:rsidRPr="00377415" w:rsidRDefault="000265F7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environmental impacts can nitrogen-based fertilizers have?</w:t>
            </w:r>
          </w:p>
        </w:tc>
      </w:tr>
      <w:tr w:rsidR="007037F6" w:rsidRPr="00377415" w:rsidTr="00EC67A6">
        <w:trPr>
          <w:trHeight w:val="88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71" w:rsidRDefault="00E40B71" w:rsidP="00EC67A6">
            <w:pPr>
              <w:rPr>
                <w:rFonts w:ascii="Times New Roman" w:hAnsi="Times New Roman" w:cs="Times New Roman"/>
                <w:sz w:val="22"/>
              </w:rPr>
            </w:pPr>
          </w:p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0265F7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A phosphorus-based fertilizer</w:t>
            </w:r>
          </w:p>
          <w:p w:rsidR="000265F7" w:rsidRPr="00377415" w:rsidRDefault="000265F7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How is phosphorus used by the plant?</w:t>
            </w:r>
          </w:p>
          <w:p w:rsidR="000265F7" w:rsidRPr="00377415" w:rsidRDefault="000265F7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environmental impacts can phosphorus-based fertilizers have?</w:t>
            </w:r>
          </w:p>
        </w:tc>
      </w:tr>
      <w:tr w:rsidR="007037F6" w:rsidRPr="00377415" w:rsidTr="00EC67A6">
        <w:trPr>
          <w:trHeight w:val="89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0265F7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An organic fertilizer and an in-organic fertilizer</w:t>
            </w:r>
          </w:p>
          <w:p w:rsidR="000265F7" w:rsidRPr="00377415" w:rsidRDefault="000265F7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is the difference between each?</w:t>
            </w:r>
          </w:p>
          <w:p w:rsidR="000265F7" w:rsidRPr="00377415" w:rsidRDefault="000265F7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What are the pros and cons of each type of fertilizer?</w:t>
            </w:r>
          </w:p>
        </w:tc>
      </w:tr>
      <w:tr w:rsidR="00377415" w:rsidRPr="00377415" w:rsidTr="00EC67A6">
        <w:trPr>
          <w:trHeight w:val="60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415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415" w:rsidRDefault="00377415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A pesticide that is general and a pesticide that has a specific target</w:t>
            </w:r>
          </w:p>
          <w:p w:rsidR="00377415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What are the advantages and disadvantages of each?</w:t>
            </w:r>
          </w:p>
        </w:tc>
      </w:tr>
      <w:tr w:rsidR="007037F6" w:rsidRPr="00377415" w:rsidTr="00EC67A6">
        <w:trPr>
          <w:trHeight w:val="81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EC3540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Ask 25 people: “Do you think vegetarianism is good for the environment?”</w:t>
            </w:r>
          </w:p>
          <w:p w:rsidR="00EC3540" w:rsidRPr="00377415" w:rsidRDefault="00EC3540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Create an appropriate graph of your data—be sure create an appropriate graph, with all the necessary components (axis labeled, title, etc)</w:t>
            </w:r>
          </w:p>
        </w:tc>
      </w:tr>
      <w:tr w:rsidR="007037F6" w:rsidRPr="00377415" w:rsidTr="00EC67A6">
        <w:trPr>
          <w:trHeight w:val="89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EC3540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Ask 25 people: “</w:t>
            </w:r>
            <w:r w:rsidR="00377415" w:rsidRPr="00377415">
              <w:rPr>
                <w:rFonts w:ascii="Times New Roman" w:hAnsi="Times New Roman" w:cs="Times New Roman"/>
                <w:sz w:val="22"/>
              </w:rPr>
              <w:t>Do y</w:t>
            </w:r>
            <w:r w:rsidRPr="00377415">
              <w:rPr>
                <w:rFonts w:ascii="Times New Roman" w:hAnsi="Times New Roman" w:cs="Times New Roman"/>
                <w:sz w:val="22"/>
              </w:rPr>
              <w:t>ou think eating meat is bad for the environment?”</w:t>
            </w:r>
          </w:p>
          <w:p w:rsidR="0079439D" w:rsidRPr="00E40B71" w:rsidRDefault="00EC3540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Create an appropriate graph of your data—be sure create an appropriate graph, with all the necessary components (axis labeled, title, etc)</w:t>
            </w:r>
          </w:p>
        </w:tc>
      </w:tr>
      <w:tr w:rsidR="007037F6" w:rsidRPr="00377415" w:rsidTr="00EC67A6">
        <w:trPr>
          <w:trHeight w:val="70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377415" w:rsidP="00EC67A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F6" w:rsidRPr="00377415" w:rsidRDefault="00EC3540" w:rsidP="00EC67A6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377415">
              <w:rPr>
                <w:rFonts w:ascii="Times New Roman" w:hAnsi="Times New Roman" w:cs="Times New Roman"/>
                <w:i/>
                <w:sz w:val="22"/>
              </w:rPr>
              <w:t>A plant that protects against pests</w:t>
            </w:r>
          </w:p>
          <w:p w:rsidR="00EC3540" w:rsidRPr="00377415" w:rsidRDefault="00EC3540" w:rsidP="00EC67A6">
            <w:pPr>
              <w:rPr>
                <w:rFonts w:ascii="Times New Roman" w:hAnsi="Times New Roman" w:cs="Times New Roman"/>
                <w:sz w:val="22"/>
              </w:rPr>
            </w:pPr>
            <w:r w:rsidRPr="00377415">
              <w:rPr>
                <w:rFonts w:ascii="Times New Roman" w:hAnsi="Times New Roman" w:cs="Times New Roman"/>
                <w:sz w:val="22"/>
              </w:rPr>
              <w:t>How could you use plants like this in an industrial-sized garden?</w:t>
            </w:r>
          </w:p>
        </w:tc>
      </w:tr>
      <w:tr w:rsidR="0079439D" w:rsidRPr="00377415" w:rsidTr="00EC67A6">
        <w:trPr>
          <w:trHeight w:val="7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39D" w:rsidRDefault="0079439D" w:rsidP="00EC67A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39D" w:rsidRPr="00EC67A6" w:rsidRDefault="00E40B71" w:rsidP="00EC67A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C67A6">
              <w:rPr>
                <w:rFonts w:ascii="Times New Roman" w:hAnsi="Times New Roman" w:cs="Times New Roman"/>
                <w:b/>
                <w:sz w:val="22"/>
              </w:rPr>
              <w:t>Total</w:t>
            </w:r>
            <w:r w:rsidR="00EC67A6" w:rsidRPr="00EC67A6">
              <w:rPr>
                <w:rFonts w:ascii="Times New Roman" w:hAnsi="Times New Roman" w:cs="Times New Roman"/>
                <w:b/>
                <w:sz w:val="22"/>
              </w:rPr>
              <w:t>*</w:t>
            </w:r>
          </w:p>
        </w:tc>
      </w:tr>
    </w:tbl>
    <w:p w:rsidR="008457F4" w:rsidRDefault="008457F4" w:rsidP="008457F4">
      <w:pPr>
        <w:rPr>
          <w:rFonts w:ascii="Times New Roman" w:hAnsi="Times New Roman" w:cs="Times New Roman"/>
          <w:sz w:val="22"/>
        </w:rPr>
      </w:pPr>
    </w:p>
    <w:p w:rsidR="00EC67A6" w:rsidRDefault="00EC67A6" w:rsidP="008457F4">
      <w:pPr>
        <w:rPr>
          <w:rFonts w:ascii="Times New Roman" w:hAnsi="Times New Roman" w:cs="Times New Roman"/>
          <w:sz w:val="22"/>
        </w:rPr>
      </w:pPr>
    </w:p>
    <w:p w:rsidR="00EC67A6" w:rsidRPr="00377415" w:rsidRDefault="00EC67A6" w:rsidP="008457F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*In order to get a 100 for your</w:t>
      </w:r>
      <w:r w:rsidR="004B03CC">
        <w:rPr>
          <w:rFonts w:ascii="Times New Roman" w:hAnsi="Times New Roman" w:cs="Times New Roman"/>
          <w:sz w:val="22"/>
        </w:rPr>
        <w:t xml:space="preserve"> summative</w:t>
      </w:r>
      <w:r>
        <w:rPr>
          <w:rFonts w:ascii="Times New Roman" w:hAnsi="Times New Roman" w:cs="Times New Roman"/>
          <w:sz w:val="22"/>
        </w:rPr>
        <w:t xml:space="preserve"> grade you must get 1,000 points. There are 1,200 points available. When you turn in your PowerPoint, turn in this sheet with the competed items circled.</w:t>
      </w:r>
    </w:p>
    <w:sectPr w:rsidR="00EC67A6" w:rsidRPr="00377415" w:rsidSect="00127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6AB"/>
    <w:multiLevelType w:val="hybridMultilevel"/>
    <w:tmpl w:val="A726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00D8A"/>
    <w:multiLevelType w:val="hybridMultilevel"/>
    <w:tmpl w:val="0FB62C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7C82"/>
    <w:rsid w:val="000265F7"/>
    <w:rsid w:val="000C1CF6"/>
    <w:rsid w:val="00121878"/>
    <w:rsid w:val="00127C82"/>
    <w:rsid w:val="00242CE6"/>
    <w:rsid w:val="00377415"/>
    <w:rsid w:val="004B03CC"/>
    <w:rsid w:val="004F0D4B"/>
    <w:rsid w:val="00622C90"/>
    <w:rsid w:val="00640B05"/>
    <w:rsid w:val="0069203D"/>
    <w:rsid w:val="006D3C83"/>
    <w:rsid w:val="007037F6"/>
    <w:rsid w:val="0071135D"/>
    <w:rsid w:val="00786B79"/>
    <w:rsid w:val="0079439D"/>
    <w:rsid w:val="008457F4"/>
    <w:rsid w:val="008F2C4F"/>
    <w:rsid w:val="009419DE"/>
    <w:rsid w:val="00970B22"/>
    <w:rsid w:val="009845F4"/>
    <w:rsid w:val="009E3398"/>
    <w:rsid w:val="00AF1F85"/>
    <w:rsid w:val="00B465EE"/>
    <w:rsid w:val="00BE5339"/>
    <w:rsid w:val="00C0550D"/>
    <w:rsid w:val="00CE02BB"/>
    <w:rsid w:val="00D329B8"/>
    <w:rsid w:val="00D51344"/>
    <w:rsid w:val="00E40B71"/>
    <w:rsid w:val="00E75E29"/>
    <w:rsid w:val="00EC3540"/>
    <w:rsid w:val="00EC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4B"/>
    <w:pPr>
      <w:ind w:left="720"/>
      <w:contextualSpacing/>
    </w:pPr>
  </w:style>
  <w:style w:type="table" w:styleId="TableGrid">
    <w:name w:val="Table Grid"/>
    <w:basedOn w:val="TableNormal"/>
    <w:uiPriority w:val="59"/>
    <w:rsid w:val="00845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ISD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CSALIER</dc:creator>
  <cp:keywords/>
  <dc:description/>
  <cp:lastModifiedBy>srjarret</cp:lastModifiedBy>
  <cp:revision>7</cp:revision>
  <cp:lastPrinted>2011-10-25T15:29:00Z</cp:lastPrinted>
  <dcterms:created xsi:type="dcterms:W3CDTF">2012-03-05T18:52:00Z</dcterms:created>
  <dcterms:modified xsi:type="dcterms:W3CDTF">2012-11-20T17:41:00Z</dcterms:modified>
</cp:coreProperties>
</file>