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B93" w:rsidRPr="00D05747" w:rsidRDefault="00F24B93" w:rsidP="00F24B93">
      <w:pPr>
        <w:spacing w:after="0"/>
        <w:jc w:val="right"/>
        <w:rPr>
          <w:rFonts w:ascii="Arial" w:hAnsi="Arial" w:cs="Arial"/>
          <w:color w:val="000000"/>
          <w:sz w:val="20"/>
          <w:szCs w:val="20"/>
          <w:shd w:val="clear" w:color="auto" w:fill="FFFFFF"/>
        </w:rPr>
      </w:pPr>
      <w:r w:rsidRPr="00A057DA">
        <w:rPr>
          <w:rFonts w:ascii="Arial" w:hAnsi="Arial" w:cs="Arial"/>
          <w:color w:val="000000"/>
          <w:sz w:val="20"/>
          <w:szCs w:val="20"/>
          <w:shd w:val="clear" w:color="auto" w:fill="FFFFFF"/>
        </w:rPr>
        <w:t>Name: __________________________________________________ Date: _______________________ Period: ______</w:t>
      </w:r>
    </w:p>
    <w:p w:rsidR="00F24B93" w:rsidRDefault="00F24B93" w:rsidP="00F24B93">
      <w:pPr>
        <w:spacing w:after="0"/>
        <w:jc w:val="center"/>
        <w:rPr>
          <w:rFonts w:ascii="Arial" w:hAnsi="Arial" w:cs="Arial"/>
          <w:b/>
          <w:color w:val="000000"/>
          <w:sz w:val="20"/>
          <w:szCs w:val="20"/>
          <w:u w:val="single"/>
          <w:shd w:val="clear" w:color="auto" w:fill="FFFFFF"/>
        </w:rPr>
      </w:pPr>
    </w:p>
    <w:p w:rsidR="004150D0" w:rsidRDefault="004150D0" w:rsidP="004150D0">
      <w:pPr>
        <w:spacing w:after="0" w:line="240" w:lineRule="auto"/>
        <w:rPr>
          <w:rFonts w:ascii="Arial" w:hAnsi="Arial" w:cs="Arial"/>
          <w:b/>
          <w:sz w:val="20"/>
          <w:szCs w:val="20"/>
          <w:u w:val="single"/>
        </w:rPr>
      </w:pPr>
      <w:r w:rsidRPr="0014117B">
        <w:rPr>
          <w:rFonts w:ascii="Arial" w:hAnsi="Arial" w:cs="Arial"/>
          <w:b/>
          <w:sz w:val="20"/>
          <w:szCs w:val="20"/>
          <w:u w:val="single"/>
        </w:rPr>
        <w:t>Cell Theory and Microscopes</w:t>
      </w:r>
    </w:p>
    <w:p w:rsidR="004150D0" w:rsidRDefault="004150D0" w:rsidP="004150D0">
      <w:pPr>
        <w:spacing w:after="0" w:line="240" w:lineRule="auto"/>
        <w:rPr>
          <w:rFonts w:ascii="Arial" w:hAnsi="Arial" w:cs="Arial"/>
          <w:sz w:val="20"/>
          <w:szCs w:val="20"/>
        </w:rPr>
      </w:pPr>
    </w:p>
    <w:p w:rsidR="004150D0" w:rsidRPr="004150D0" w:rsidRDefault="004150D0" w:rsidP="004150D0">
      <w:pPr>
        <w:pStyle w:val="ListParagraph"/>
        <w:numPr>
          <w:ilvl w:val="0"/>
          <w:numId w:val="24"/>
        </w:numPr>
        <w:spacing w:after="0" w:line="240" w:lineRule="auto"/>
        <w:rPr>
          <w:rFonts w:ascii="Arial" w:hAnsi="Arial" w:cs="Arial"/>
          <w:sz w:val="20"/>
          <w:szCs w:val="20"/>
        </w:rPr>
      </w:pPr>
      <w:r w:rsidRPr="004150D0">
        <w:rPr>
          <w:rFonts w:ascii="Arial" w:hAnsi="Arial" w:cs="Arial"/>
          <w:sz w:val="20"/>
          <w:szCs w:val="20"/>
        </w:rPr>
        <w:t xml:space="preserve"> The cell theory was first proposed in 1838.  Evidence obtained through additional scientific investigations resulted in the current cell theory.  What are the three parts of the Cell Theory? (P67 in your ISN)</w:t>
      </w:r>
    </w:p>
    <w:p w:rsidR="004150D0" w:rsidRPr="00287A35" w:rsidRDefault="004150D0" w:rsidP="004150D0">
      <w:pPr>
        <w:pStyle w:val="ListParagraph"/>
        <w:spacing w:after="0" w:line="240" w:lineRule="auto"/>
        <w:rPr>
          <w:rFonts w:ascii="Arial" w:hAnsi="Arial" w:cs="Arial"/>
          <w:sz w:val="20"/>
          <w:szCs w:val="20"/>
        </w:rPr>
      </w:pPr>
      <w:r w:rsidRPr="00287A35">
        <w:rPr>
          <w:rFonts w:ascii="Arial" w:hAnsi="Arial" w:cs="Arial"/>
          <w:sz w:val="20"/>
          <w:szCs w:val="20"/>
        </w:rPr>
        <w:br/>
      </w:r>
      <w:r w:rsidRPr="00287A35">
        <w:rPr>
          <w:rFonts w:ascii="Arial" w:hAnsi="Arial" w:cs="Arial"/>
          <w:sz w:val="20"/>
          <w:szCs w:val="20"/>
        </w:rPr>
        <w:tab/>
        <w:t>a.  ___</w:t>
      </w:r>
      <w:r w:rsidRPr="00287A35">
        <w:rPr>
          <w:rFonts w:ascii="Arial" w:hAnsi="Arial" w:cs="Arial"/>
          <w:color w:val="FF0000"/>
          <w:sz w:val="20"/>
          <w:szCs w:val="20"/>
        </w:rPr>
        <w:t>All living things are composed of cells_</w:t>
      </w:r>
      <w:r w:rsidRPr="00287A35">
        <w:rPr>
          <w:rFonts w:ascii="Arial" w:hAnsi="Arial" w:cs="Arial"/>
          <w:sz w:val="20"/>
          <w:szCs w:val="20"/>
        </w:rPr>
        <w:t>____________________________</w:t>
      </w:r>
    </w:p>
    <w:p w:rsidR="004150D0" w:rsidRPr="0014117B" w:rsidRDefault="004150D0" w:rsidP="004150D0">
      <w:pPr>
        <w:spacing w:after="0" w:line="240" w:lineRule="auto"/>
        <w:ind w:left="720"/>
        <w:rPr>
          <w:rFonts w:ascii="Arial" w:hAnsi="Arial" w:cs="Arial"/>
          <w:sz w:val="20"/>
          <w:szCs w:val="20"/>
        </w:rPr>
      </w:pPr>
    </w:p>
    <w:p w:rsidR="004150D0" w:rsidRPr="0014117B" w:rsidRDefault="004150D0" w:rsidP="004150D0">
      <w:pPr>
        <w:rPr>
          <w:rFonts w:ascii="Arial" w:hAnsi="Arial" w:cs="Arial"/>
          <w:sz w:val="20"/>
          <w:szCs w:val="20"/>
        </w:rPr>
      </w:pPr>
      <w:r w:rsidRPr="0014117B">
        <w:rPr>
          <w:rFonts w:ascii="Arial" w:hAnsi="Arial" w:cs="Arial"/>
          <w:sz w:val="20"/>
          <w:szCs w:val="20"/>
        </w:rPr>
        <w:tab/>
      </w:r>
      <w:r w:rsidRPr="0014117B">
        <w:rPr>
          <w:rFonts w:ascii="Arial" w:hAnsi="Arial" w:cs="Arial"/>
          <w:sz w:val="20"/>
          <w:szCs w:val="20"/>
        </w:rPr>
        <w:tab/>
        <w:t>b.  ___</w:t>
      </w:r>
      <w:r w:rsidRPr="00CE666B">
        <w:rPr>
          <w:rFonts w:ascii="Arial" w:hAnsi="Arial" w:cs="Arial"/>
          <w:color w:val="FF0000"/>
          <w:sz w:val="20"/>
          <w:szCs w:val="20"/>
        </w:rPr>
        <w:t>Cells are the basic unit of structure and  function in all living things</w:t>
      </w:r>
      <w:r>
        <w:rPr>
          <w:rFonts w:ascii="Arial" w:hAnsi="Arial" w:cs="Arial"/>
          <w:sz w:val="20"/>
          <w:szCs w:val="20"/>
        </w:rPr>
        <w:t>_</w:t>
      </w:r>
      <w:r w:rsidRPr="0014117B">
        <w:rPr>
          <w:rFonts w:ascii="Arial" w:hAnsi="Arial" w:cs="Arial"/>
          <w:sz w:val="20"/>
          <w:szCs w:val="20"/>
        </w:rPr>
        <w:t>______</w:t>
      </w:r>
    </w:p>
    <w:p w:rsidR="004150D0" w:rsidRDefault="004150D0" w:rsidP="004150D0">
      <w:pPr>
        <w:rPr>
          <w:rFonts w:ascii="Arial" w:hAnsi="Arial" w:cs="Arial"/>
          <w:sz w:val="20"/>
          <w:szCs w:val="20"/>
        </w:rPr>
      </w:pPr>
      <w:r w:rsidRPr="0014117B">
        <w:rPr>
          <w:rFonts w:ascii="Arial" w:hAnsi="Arial" w:cs="Arial"/>
          <w:sz w:val="20"/>
          <w:szCs w:val="20"/>
        </w:rPr>
        <w:tab/>
      </w:r>
      <w:r w:rsidRPr="0014117B">
        <w:rPr>
          <w:rFonts w:ascii="Arial" w:hAnsi="Arial" w:cs="Arial"/>
          <w:sz w:val="20"/>
          <w:szCs w:val="20"/>
        </w:rPr>
        <w:tab/>
        <w:t>c.  ___</w:t>
      </w:r>
      <w:r>
        <w:rPr>
          <w:rFonts w:ascii="Arial" w:hAnsi="Arial" w:cs="Arial"/>
          <w:color w:val="FF0000"/>
          <w:sz w:val="20"/>
          <w:szCs w:val="20"/>
        </w:rPr>
        <w:t>All cells come from pre-existing cells</w:t>
      </w:r>
      <w:r w:rsidRPr="0014117B">
        <w:rPr>
          <w:rFonts w:ascii="Arial" w:hAnsi="Arial" w:cs="Arial"/>
          <w:sz w:val="20"/>
          <w:szCs w:val="20"/>
        </w:rPr>
        <w:t>__________________</w:t>
      </w:r>
      <w:r>
        <w:rPr>
          <w:rFonts w:ascii="Arial" w:hAnsi="Arial" w:cs="Arial"/>
          <w:sz w:val="20"/>
          <w:szCs w:val="20"/>
        </w:rPr>
        <w:t>__</w:t>
      </w:r>
      <w:r w:rsidRPr="0014117B">
        <w:rPr>
          <w:rFonts w:ascii="Arial" w:hAnsi="Arial" w:cs="Arial"/>
          <w:sz w:val="20"/>
          <w:szCs w:val="20"/>
        </w:rPr>
        <w:t>__________</w:t>
      </w:r>
    </w:p>
    <w:p w:rsidR="004150D0" w:rsidRDefault="004150D0" w:rsidP="004150D0">
      <w:pPr>
        <w:rPr>
          <w:rFonts w:ascii="Arial" w:hAnsi="Arial" w:cs="Arial"/>
          <w:sz w:val="20"/>
          <w:szCs w:val="20"/>
        </w:rPr>
      </w:pPr>
    </w:p>
    <w:p w:rsidR="004150D0" w:rsidRDefault="004150D0" w:rsidP="004150D0">
      <w:pPr>
        <w:rPr>
          <w:rFonts w:ascii="Arial" w:hAnsi="Arial" w:cs="Arial"/>
          <w:sz w:val="20"/>
          <w:szCs w:val="20"/>
        </w:rPr>
      </w:pPr>
    </w:p>
    <w:p w:rsidR="004150D0" w:rsidRDefault="004150D0" w:rsidP="004150D0">
      <w:pPr>
        <w:rPr>
          <w:rFonts w:ascii="Arial" w:hAnsi="Arial" w:cs="Arial"/>
          <w:sz w:val="20"/>
          <w:szCs w:val="20"/>
        </w:rPr>
      </w:pPr>
      <w:r>
        <w:rPr>
          <w:rFonts w:ascii="Arial" w:hAnsi="Arial" w:cs="Arial"/>
          <w:sz w:val="20"/>
          <w:szCs w:val="20"/>
        </w:rPr>
        <w:t>_________________________________________________________________________________________________</w:t>
      </w:r>
    </w:p>
    <w:p w:rsidR="004150D0" w:rsidRPr="004150D0" w:rsidRDefault="004150D0" w:rsidP="004150D0">
      <w:pPr>
        <w:pStyle w:val="ListParagraph"/>
        <w:numPr>
          <w:ilvl w:val="0"/>
          <w:numId w:val="24"/>
        </w:numPr>
        <w:rPr>
          <w:rFonts w:ascii="Arial" w:hAnsi="Arial" w:cs="Arial"/>
          <w:sz w:val="20"/>
          <w:szCs w:val="20"/>
        </w:rPr>
      </w:pPr>
      <w:r w:rsidRPr="004150D0">
        <w:rPr>
          <w:rFonts w:ascii="Arial" w:hAnsi="Arial" w:cs="Arial"/>
          <w:sz w:val="20"/>
          <w:szCs w:val="20"/>
        </w:rPr>
        <w:t xml:space="preserve"> What component of the original theory was changed because of new scientific knowledge?</w:t>
      </w:r>
    </w:p>
    <w:p w:rsidR="004150D0" w:rsidRPr="00A914D9" w:rsidRDefault="004150D0" w:rsidP="004150D0">
      <w:pPr>
        <w:ind w:firstLine="360"/>
        <w:rPr>
          <w:rFonts w:ascii="Arial" w:hAnsi="Arial" w:cs="Arial"/>
          <w:color w:val="FF0000"/>
          <w:sz w:val="20"/>
          <w:szCs w:val="20"/>
        </w:rPr>
      </w:pPr>
      <w:r w:rsidRPr="00A914D9">
        <w:rPr>
          <w:rFonts w:ascii="Arial" w:hAnsi="Arial" w:cs="Arial"/>
          <w:color w:val="FF0000"/>
          <w:sz w:val="20"/>
          <w:szCs w:val="20"/>
        </w:rPr>
        <w:t>Cells form through spontaneous generation (they come from non-living things)</w:t>
      </w:r>
    </w:p>
    <w:p w:rsidR="004150D0" w:rsidRDefault="004150D0" w:rsidP="004150D0">
      <w:pPr>
        <w:ind w:firstLine="360"/>
        <w:jc w:val="center"/>
        <w:rPr>
          <w:rFonts w:ascii="Arial" w:hAnsi="Arial" w:cs="Arial"/>
          <w:sz w:val="20"/>
          <w:szCs w:val="20"/>
        </w:rPr>
      </w:pPr>
    </w:p>
    <w:p w:rsidR="004150D0" w:rsidRPr="0014117B" w:rsidRDefault="004150D0" w:rsidP="004150D0">
      <w:pPr>
        <w:ind w:firstLine="360"/>
        <w:jc w:val="center"/>
        <w:rPr>
          <w:rFonts w:ascii="Arial" w:hAnsi="Arial" w:cs="Arial"/>
          <w:sz w:val="20"/>
          <w:szCs w:val="20"/>
        </w:rPr>
      </w:pPr>
      <w:r>
        <w:rPr>
          <w:rFonts w:ascii="Arial" w:hAnsi="Arial" w:cs="Arial"/>
          <w:sz w:val="20"/>
          <w:szCs w:val="20"/>
        </w:rPr>
        <w:t xml:space="preserve">  </w:t>
      </w:r>
      <w:r>
        <w:rPr>
          <w:rFonts w:ascii="Arial" w:hAnsi="Arial" w:cs="Arial"/>
          <w:noProof/>
          <w:sz w:val="20"/>
          <w:szCs w:val="20"/>
        </w:rPr>
        <w:drawing>
          <wp:inline distT="0" distB="0" distL="0" distR="0">
            <wp:extent cx="3085657" cy="1846290"/>
            <wp:effectExtent l="19050" t="0" r="443"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085875" cy="1846420"/>
                    </a:xfrm>
                    <a:prstGeom prst="rect">
                      <a:avLst/>
                    </a:prstGeom>
                    <a:noFill/>
                    <a:ln w="9525">
                      <a:noFill/>
                      <a:miter lim="800000"/>
                      <a:headEnd/>
                      <a:tailEnd/>
                    </a:ln>
                  </pic:spPr>
                </pic:pic>
              </a:graphicData>
            </a:graphic>
          </wp:inline>
        </w:drawing>
      </w:r>
    </w:p>
    <w:p w:rsidR="004150D0" w:rsidRDefault="004150D0" w:rsidP="004150D0">
      <w:pPr>
        <w:pStyle w:val="ListParagraph"/>
        <w:numPr>
          <w:ilvl w:val="0"/>
          <w:numId w:val="24"/>
        </w:numPr>
        <w:spacing w:after="0" w:line="240" w:lineRule="auto"/>
        <w:rPr>
          <w:rFonts w:ascii="Arial" w:hAnsi="Arial" w:cs="Arial"/>
          <w:sz w:val="20"/>
          <w:szCs w:val="20"/>
        </w:rPr>
      </w:pPr>
      <w:r>
        <w:rPr>
          <w:rFonts w:ascii="Arial" w:hAnsi="Arial" w:cs="Arial"/>
          <w:sz w:val="20"/>
          <w:szCs w:val="20"/>
        </w:rPr>
        <w:t>Examine the model above.  What part of the cell theory does this model support?</w:t>
      </w:r>
    </w:p>
    <w:p w:rsidR="004150D0" w:rsidRPr="002E263C" w:rsidRDefault="004150D0" w:rsidP="004150D0">
      <w:pPr>
        <w:pStyle w:val="ListParagraph"/>
        <w:spacing w:after="0" w:line="240" w:lineRule="auto"/>
        <w:rPr>
          <w:rFonts w:ascii="Arial" w:hAnsi="Arial" w:cs="Arial"/>
          <w:color w:val="FF0000"/>
          <w:sz w:val="20"/>
          <w:szCs w:val="20"/>
        </w:rPr>
      </w:pPr>
      <w:r>
        <w:rPr>
          <w:rFonts w:ascii="Arial" w:hAnsi="Arial" w:cs="Arial"/>
          <w:color w:val="FF0000"/>
          <w:sz w:val="20"/>
          <w:szCs w:val="20"/>
        </w:rPr>
        <w:t>C – All cells come from pre-existing cells</w:t>
      </w:r>
    </w:p>
    <w:p w:rsidR="004150D0" w:rsidRDefault="004150D0" w:rsidP="004150D0">
      <w:pPr>
        <w:spacing w:after="0" w:line="240" w:lineRule="auto"/>
        <w:rPr>
          <w:rFonts w:ascii="Arial" w:hAnsi="Arial" w:cs="Arial"/>
          <w:sz w:val="20"/>
          <w:szCs w:val="20"/>
        </w:rPr>
      </w:pPr>
    </w:p>
    <w:p w:rsidR="004150D0" w:rsidRDefault="004150D0" w:rsidP="004150D0">
      <w:pPr>
        <w:spacing w:after="0" w:line="240" w:lineRule="auto"/>
        <w:rPr>
          <w:rFonts w:ascii="Arial" w:hAnsi="Arial" w:cs="Arial"/>
          <w:sz w:val="20"/>
          <w:szCs w:val="20"/>
        </w:rPr>
      </w:pPr>
    </w:p>
    <w:p w:rsidR="004150D0" w:rsidRDefault="004150D0" w:rsidP="004150D0">
      <w:pPr>
        <w:spacing w:after="0" w:line="240" w:lineRule="auto"/>
        <w:rPr>
          <w:rFonts w:ascii="Arial" w:hAnsi="Arial" w:cs="Arial"/>
          <w:sz w:val="20"/>
          <w:szCs w:val="20"/>
        </w:rPr>
      </w:pPr>
    </w:p>
    <w:p w:rsidR="004150D0" w:rsidRPr="0014117B" w:rsidRDefault="004150D0" w:rsidP="004150D0">
      <w:pPr>
        <w:spacing w:after="0" w:line="240" w:lineRule="auto"/>
        <w:rPr>
          <w:rFonts w:ascii="Arial" w:hAnsi="Arial" w:cs="Arial"/>
          <w:sz w:val="20"/>
          <w:szCs w:val="20"/>
        </w:rPr>
      </w:pPr>
    </w:p>
    <w:p w:rsidR="004150D0" w:rsidRPr="00A94A1F" w:rsidRDefault="004150D0" w:rsidP="004150D0">
      <w:pPr>
        <w:pStyle w:val="ListParagraph"/>
        <w:numPr>
          <w:ilvl w:val="0"/>
          <w:numId w:val="24"/>
        </w:numPr>
        <w:rPr>
          <w:rFonts w:ascii="Arial" w:hAnsi="Arial" w:cs="Arial"/>
          <w:sz w:val="20"/>
          <w:szCs w:val="20"/>
        </w:rPr>
      </w:pPr>
      <w:r>
        <w:rPr>
          <w:rFonts w:ascii="Arial" w:hAnsi="Arial" w:cs="Arial"/>
          <w:sz w:val="20"/>
          <w:szCs w:val="20"/>
        </w:rPr>
        <w:t>Match the name of the microscope with the correct usage.</w:t>
      </w:r>
    </w:p>
    <w:p w:rsidR="004150D0" w:rsidRDefault="004150D0" w:rsidP="004150D0">
      <w:pPr>
        <w:pStyle w:val="ListParagraph"/>
        <w:numPr>
          <w:ilvl w:val="1"/>
          <w:numId w:val="24"/>
        </w:numPr>
        <w:rPr>
          <w:rFonts w:ascii="Arial" w:hAnsi="Arial" w:cs="Arial"/>
          <w:sz w:val="20"/>
          <w:szCs w:val="20"/>
        </w:rPr>
      </w:pPr>
      <w:r>
        <w:rPr>
          <w:rFonts w:ascii="Arial" w:hAnsi="Arial" w:cs="Arial"/>
          <w:sz w:val="20"/>
          <w:szCs w:val="20"/>
        </w:rPr>
        <w:t>Compound</w:t>
      </w:r>
    </w:p>
    <w:p w:rsidR="004150D0" w:rsidRDefault="004150D0" w:rsidP="004150D0">
      <w:pPr>
        <w:pStyle w:val="ListParagraph"/>
        <w:numPr>
          <w:ilvl w:val="1"/>
          <w:numId w:val="24"/>
        </w:numPr>
        <w:rPr>
          <w:rFonts w:ascii="Arial" w:hAnsi="Arial" w:cs="Arial"/>
          <w:sz w:val="20"/>
          <w:szCs w:val="20"/>
        </w:rPr>
      </w:pPr>
      <w:r>
        <w:rPr>
          <w:rFonts w:ascii="Arial" w:hAnsi="Arial" w:cs="Arial"/>
          <w:sz w:val="20"/>
          <w:szCs w:val="20"/>
        </w:rPr>
        <w:t>Transmission Electron Microscope</w:t>
      </w:r>
    </w:p>
    <w:p w:rsidR="004150D0" w:rsidRDefault="004150D0" w:rsidP="004150D0">
      <w:pPr>
        <w:pStyle w:val="ListParagraph"/>
        <w:numPr>
          <w:ilvl w:val="1"/>
          <w:numId w:val="24"/>
        </w:numPr>
        <w:rPr>
          <w:rFonts w:ascii="Arial" w:hAnsi="Arial" w:cs="Arial"/>
          <w:sz w:val="20"/>
          <w:szCs w:val="20"/>
        </w:rPr>
      </w:pPr>
      <w:r>
        <w:rPr>
          <w:rFonts w:ascii="Arial" w:hAnsi="Arial" w:cs="Arial"/>
          <w:sz w:val="20"/>
          <w:szCs w:val="20"/>
        </w:rPr>
        <w:t>Scanning Electron Microscope</w:t>
      </w:r>
    </w:p>
    <w:p w:rsidR="004150D0" w:rsidRDefault="004150D0" w:rsidP="004150D0">
      <w:pPr>
        <w:ind w:left="360"/>
        <w:rPr>
          <w:rFonts w:ascii="Arial" w:hAnsi="Arial" w:cs="Arial"/>
          <w:sz w:val="20"/>
          <w:szCs w:val="20"/>
        </w:rPr>
      </w:pPr>
      <w:r>
        <w:rPr>
          <w:rFonts w:ascii="Arial" w:hAnsi="Arial" w:cs="Arial"/>
          <w:sz w:val="20"/>
          <w:szCs w:val="20"/>
        </w:rPr>
        <w:t>___</w:t>
      </w:r>
      <w:r w:rsidRPr="005D75CE">
        <w:rPr>
          <w:rFonts w:ascii="Arial" w:hAnsi="Arial" w:cs="Arial"/>
          <w:color w:val="FF0000"/>
          <w:sz w:val="20"/>
          <w:szCs w:val="20"/>
        </w:rPr>
        <w:t>a</w:t>
      </w:r>
      <w:r>
        <w:rPr>
          <w:rFonts w:ascii="Arial" w:hAnsi="Arial" w:cs="Arial"/>
          <w:sz w:val="20"/>
          <w:szCs w:val="20"/>
        </w:rPr>
        <w:t>____Shows a two-dimensional image of a specimen.  This microscope would be used to examine the chloroplast of a living leaf.</w:t>
      </w:r>
      <w:bookmarkStart w:id="0" w:name="_GoBack"/>
      <w:bookmarkEnd w:id="0"/>
    </w:p>
    <w:p w:rsidR="004150D0" w:rsidRDefault="004150D0" w:rsidP="004150D0">
      <w:pPr>
        <w:ind w:left="360"/>
        <w:rPr>
          <w:rFonts w:ascii="Arial" w:hAnsi="Arial" w:cs="Arial"/>
          <w:sz w:val="20"/>
          <w:szCs w:val="20"/>
        </w:rPr>
      </w:pPr>
      <w:r>
        <w:rPr>
          <w:rFonts w:ascii="Arial" w:hAnsi="Arial" w:cs="Arial"/>
          <w:sz w:val="20"/>
          <w:szCs w:val="20"/>
        </w:rPr>
        <w:t>___</w:t>
      </w:r>
      <w:r w:rsidRPr="005D75CE">
        <w:rPr>
          <w:rFonts w:ascii="Arial" w:hAnsi="Arial" w:cs="Arial"/>
          <w:color w:val="FF0000"/>
          <w:sz w:val="20"/>
          <w:szCs w:val="20"/>
        </w:rPr>
        <w:t>c</w:t>
      </w:r>
      <w:r>
        <w:rPr>
          <w:rFonts w:ascii="Arial" w:hAnsi="Arial" w:cs="Arial"/>
          <w:sz w:val="20"/>
          <w:szCs w:val="20"/>
        </w:rPr>
        <w:t xml:space="preserve">____Shows a three-dimensional image of a </w:t>
      </w:r>
      <w:r w:rsidRPr="0099778B">
        <w:rPr>
          <w:rFonts w:ascii="Arial" w:hAnsi="Arial" w:cs="Arial"/>
          <w:b/>
          <w:sz w:val="20"/>
          <w:szCs w:val="20"/>
          <w:u w:val="single"/>
        </w:rPr>
        <w:t>specimen’s surface</w:t>
      </w:r>
      <w:r>
        <w:rPr>
          <w:rFonts w:ascii="Arial" w:hAnsi="Arial" w:cs="Arial"/>
          <w:sz w:val="20"/>
          <w:szCs w:val="20"/>
        </w:rPr>
        <w:t>.  Specimens do not need to be cut into slices.  This microscope would be used for examining the outer surface of a plant cell.</w:t>
      </w:r>
    </w:p>
    <w:p w:rsidR="004150D0" w:rsidRDefault="004150D0" w:rsidP="004150D0">
      <w:pPr>
        <w:pBdr>
          <w:bottom w:val="single" w:sz="12" w:space="1" w:color="auto"/>
        </w:pBdr>
        <w:ind w:left="360"/>
        <w:rPr>
          <w:rFonts w:ascii="Arial" w:hAnsi="Arial" w:cs="Arial"/>
          <w:sz w:val="20"/>
          <w:szCs w:val="20"/>
        </w:rPr>
      </w:pPr>
      <w:r>
        <w:rPr>
          <w:rFonts w:ascii="Arial" w:hAnsi="Arial" w:cs="Arial"/>
          <w:sz w:val="20"/>
          <w:szCs w:val="20"/>
        </w:rPr>
        <w:t>___</w:t>
      </w:r>
      <w:r w:rsidRPr="005D75CE">
        <w:rPr>
          <w:rFonts w:ascii="Arial" w:hAnsi="Arial" w:cs="Arial"/>
          <w:color w:val="FF0000"/>
          <w:sz w:val="20"/>
          <w:szCs w:val="20"/>
        </w:rPr>
        <w:t>b</w:t>
      </w:r>
      <w:r>
        <w:rPr>
          <w:rFonts w:ascii="Arial" w:hAnsi="Arial" w:cs="Arial"/>
          <w:sz w:val="20"/>
          <w:szCs w:val="20"/>
        </w:rPr>
        <w:t xml:space="preserve">____Shows a two-dimensional image of a thin slice of the specimen.  Specimens must be sliced in order to view.  This microscope would be used to a mitochondria’s </w:t>
      </w:r>
      <w:r w:rsidRPr="005D75CE">
        <w:rPr>
          <w:rFonts w:ascii="Arial" w:hAnsi="Arial" w:cs="Arial"/>
          <w:b/>
          <w:sz w:val="20"/>
          <w:szCs w:val="20"/>
          <w:u w:val="single"/>
        </w:rPr>
        <w:t>internal</w:t>
      </w:r>
      <w:r>
        <w:rPr>
          <w:rFonts w:ascii="Arial" w:hAnsi="Arial" w:cs="Arial"/>
          <w:sz w:val="20"/>
          <w:szCs w:val="20"/>
        </w:rPr>
        <w:t xml:space="preserve"> structures in </w:t>
      </w:r>
      <w:r w:rsidRPr="005D75CE">
        <w:rPr>
          <w:rFonts w:ascii="Arial" w:hAnsi="Arial" w:cs="Arial"/>
          <w:b/>
          <w:sz w:val="20"/>
          <w:szCs w:val="20"/>
          <w:u w:val="single"/>
        </w:rPr>
        <w:t>greatest</w:t>
      </w:r>
      <w:r>
        <w:rPr>
          <w:rFonts w:ascii="Arial" w:hAnsi="Arial" w:cs="Arial"/>
          <w:sz w:val="20"/>
          <w:szCs w:val="20"/>
        </w:rPr>
        <w:t xml:space="preserve"> detail.</w:t>
      </w:r>
    </w:p>
    <w:p w:rsidR="004150D0" w:rsidRDefault="004150D0" w:rsidP="004150D0">
      <w:pPr>
        <w:pBdr>
          <w:bottom w:val="single" w:sz="12" w:space="1" w:color="auto"/>
        </w:pBdr>
        <w:ind w:left="360"/>
        <w:rPr>
          <w:rFonts w:ascii="Arial" w:hAnsi="Arial" w:cs="Arial"/>
          <w:sz w:val="20"/>
          <w:szCs w:val="20"/>
        </w:rPr>
      </w:pPr>
    </w:p>
    <w:p w:rsidR="00287A35" w:rsidRPr="00B5472E" w:rsidRDefault="0045470E" w:rsidP="00CE666B">
      <w:pPr>
        <w:ind w:firstLine="360"/>
        <w:rPr>
          <w:rFonts w:ascii="Arial" w:hAnsi="Arial" w:cs="Arial"/>
          <w:sz w:val="20"/>
          <w:szCs w:val="20"/>
          <w:u w:val="single"/>
        </w:rPr>
      </w:pPr>
      <w:r>
        <w:rPr>
          <w:rFonts w:ascii="Arial" w:hAnsi="Arial" w:cs="Arial"/>
          <w:b/>
          <w:noProof/>
          <w:sz w:val="20"/>
          <w:szCs w:val="20"/>
          <w:u w:val="single"/>
        </w:rPr>
        <w:lastRenderedPageBreak/>
        <w:drawing>
          <wp:anchor distT="0" distB="0" distL="114300" distR="114300" simplePos="0" relativeHeight="251678720" behindDoc="0" locked="0" layoutInCell="1" allowOverlap="1">
            <wp:simplePos x="0" y="0"/>
            <wp:positionH relativeFrom="column">
              <wp:posOffset>3011805</wp:posOffset>
            </wp:positionH>
            <wp:positionV relativeFrom="paragraph">
              <wp:posOffset>40640</wp:posOffset>
            </wp:positionV>
            <wp:extent cx="2383790" cy="1722120"/>
            <wp:effectExtent l="19050" t="0" r="0" b="0"/>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2383790" cy="1722120"/>
                    </a:xfrm>
                    <a:prstGeom prst="rect">
                      <a:avLst/>
                    </a:prstGeom>
                    <a:noFill/>
                    <a:ln w="9525">
                      <a:noFill/>
                      <a:miter lim="800000"/>
                      <a:headEnd/>
                      <a:tailEnd/>
                    </a:ln>
                  </pic:spPr>
                </pic:pic>
              </a:graphicData>
            </a:graphic>
          </wp:anchor>
        </w:drawing>
      </w:r>
      <w:r w:rsidR="005D75CE" w:rsidRPr="00687436">
        <w:rPr>
          <w:rFonts w:ascii="Arial" w:hAnsi="Arial" w:cs="Arial"/>
          <w:b/>
          <w:sz w:val="20"/>
          <w:szCs w:val="20"/>
          <w:u w:val="single"/>
        </w:rPr>
        <w:t>Cell Form and Function</w:t>
      </w:r>
    </w:p>
    <w:p w:rsidR="002E0689" w:rsidRPr="004150D0" w:rsidRDefault="002E0689" w:rsidP="004150D0">
      <w:pPr>
        <w:pStyle w:val="ListParagraph"/>
        <w:numPr>
          <w:ilvl w:val="0"/>
          <w:numId w:val="24"/>
        </w:numPr>
        <w:spacing w:after="0" w:line="240" w:lineRule="auto"/>
        <w:outlineLvl w:val="0"/>
        <w:rPr>
          <w:rFonts w:ascii="Arial" w:hAnsi="Arial" w:cs="Arial"/>
          <w:sz w:val="20"/>
          <w:szCs w:val="20"/>
        </w:rPr>
      </w:pPr>
      <w:r w:rsidRPr="004150D0">
        <w:rPr>
          <w:rFonts w:ascii="Arial" w:hAnsi="Arial" w:cs="Arial"/>
          <w:sz w:val="20"/>
          <w:szCs w:val="20"/>
        </w:rPr>
        <w:t xml:space="preserve">This is a </w:t>
      </w:r>
      <w:r w:rsidRPr="004150D0">
        <w:rPr>
          <w:rFonts w:ascii="Arial" w:hAnsi="Arial" w:cs="Arial"/>
          <w:b/>
          <w:sz w:val="20"/>
          <w:szCs w:val="20"/>
          <w:u w:val="single"/>
        </w:rPr>
        <w:t xml:space="preserve">plant / </w:t>
      </w:r>
      <w:r w:rsidRPr="004150D0">
        <w:rPr>
          <w:rFonts w:ascii="Arial" w:hAnsi="Arial" w:cs="Arial"/>
          <w:b/>
          <w:color w:val="FF0000"/>
          <w:sz w:val="20"/>
          <w:szCs w:val="20"/>
          <w:u w:val="single"/>
        </w:rPr>
        <w:t xml:space="preserve">animal </w:t>
      </w:r>
      <w:r w:rsidRPr="004150D0">
        <w:rPr>
          <w:rFonts w:ascii="Arial" w:hAnsi="Arial" w:cs="Arial"/>
          <w:b/>
          <w:sz w:val="20"/>
          <w:szCs w:val="20"/>
          <w:u w:val="single"/>
        </w:rPr>
        <w:t>/ bacteria</w:t>
      </w:r>
      <w:r w:rsidRPr="004150D0">
        <w:rPr>
          <w:rFonts w:ascii="Arial" w:hAnsi="Arial" w:cs="Arial"/>
          <w:b/>
          <w:sz w:val="20"/>
          <w:szCs w:val="20"/>
        </w:rPr>
        <w:t xml:space="preserve"> </w:t>
      </w:r>
      <w:r w:rsidRPr="004150D0">
        <w:rPr>
          <w:rFonts w:ascii="Arial" w:hAnsi="Arial" w:cs="Arial"/>
          <w:sz w:val="20"/>
          <w:szCs w:val="20"/>
        </w:rPr>
        <w:t xml:space="preserve">cell. </w:t>
      </w:r>
    </w:p>
    <w:p w:rsidR="0045470E" w:rsidRPr="0045470E" w:rsidRDefault="0045470E" w:rsidP="0045470E">
      <w:pPr>
        <w:pStyle w:val="ListParagraph"/>
        <w:spacing w:after="0" w:line="240" w:lineRule="auto"/>
        <w:outlineLvl w:val="0"/>
        <w:rPr>
          <w:rFonts w:ascii="Arial" w:hAnsi="Arial" w:cs="Arial"/>
          <w:sz w:val="20"/>
          <w:szCs w:val="20"/>
        </w:rPr>
      </w:pPr>
    </w:p>
    <w:p w:rsidR="002E0689" w:rsidRPr="00F87378" w:rsidRDefault="002E0689" w:rsidP="004150D0">
      <w:pPr>
        <w:pStyle w:val="ListParagraph"/>
        <w:numPr>
          <w:ilvl w:val="0"/>
          <w:numId w:val="24"/>
        </w:numPr>
        <w:rPr>
          <w:rFonts w:ascii="Arial" w:hAnsi="Arial" w:cs="Arial"/>
          <w:sz w:val="20"/>
          <w:szCs w:val="20"/>
          <w:u w:val="single"/>
        </w:rPr>
      </w:pPr>
      <w:r w:rsidRPr="00F87378">
        <w:rPr>
          <w:rFonts w:ascii="Arial" w:hAnsi="Arial" w:cs="Arial"/>
          <w:sz w:val="20"/>
          <w:szCs w:val="20"/>
        </w:rPr>
        <w:t xml:space="preserve">This is a </w:t>
      </w:r>
      <w:r w:rsidRPr="00F87378">
        <w:rPr>
          <w:rFonts w:ascii="Arial" w:hAnsi="Arial" w:cs="Arial"/>
          <w:b/>
          <w:sz w:val="20"/>
          <w:szCs w:val="20"/>
          <w:u w:val="single"/>
        </w:rPr>
        <w:t>prokaryotic/</w:t>
      </w:r>
      <w:r w:rsidRPr="00F87378">
        <w:rPr>
          <w:rFonts w:ascii="Arial" w:hAnsi="Arial" w:cs="Arial"/>
          <w:b/>
          <w:color w:val="FF0000"/>
          <w:sz w:val="20"/>
          <w:szCs w:val="20"/>
          <w:u w:val="single"/>
        </w:rPr>
        <w:t>eukaryotic</w:t>
      </w:r>
      <w:r w:rsidRPr="00F87378">
        <w:rPr>
          <w:rFonts w:ascii="Arial" w:hAnsi="Arial" w:cs="Arial"/>
          <w:b/>
          <w:sz w:val="20"/>
          <w:szCs w:val="20"/>
        </w:rPr>
        <w:t xml:space="preserve"> </w:t>
      </w:r>
      <w:r w:rsidRPr="00F87378">
        <w:rPr>
          <w:rFonts w:ascii="Arial" w:hAnsi="Arial" w:cs="Arial"/>
          <w:sz w:val="20"/>
          <w:szCs w:val="20"/>
        </w:rPr>
        <w:t>cell.</w:t>
      </w:r>
    </w:p>
    <w:p w:rsidR="002E0689" w:rsidRDefault="002E0689" w:rsidP="002E0689">
      <w:pPr>
        <w:ind w:left="360"/>
        <w:rPr>
          <w:rFonts w:ascii="Arial" w:hAnsi="Arial" w:cs="Arial"/>
          <w:sz w:val="20"/>
          <w:szCs w:val="20"/>
          <w:u w:val="single"/>
        </w:rPr>
      </w:pPr>
    </w:p>
    <w:p w:rsidR="002E0689" w:rsidRDefault="002E0689" w:rsidP="002E0689">
      <w:pPr>
        <w:ind w:left="360"/>
        <w:rPr>
          <w:rFonts w:ascii="Arial" w:hAnsi="Arial" w:cs="Arial"/>
          <w:sz w:val="20"/>
          <w:szCs w:val="20"/>
          <w:u w:val="single"/>
        </w:rPr>
      </w:pPr>
    </w:p>
    <w:p w:rsidR="002E0689" w:rsidRDefault="002E0689" w:rsidP="002E0689">
      <w:pPr>
        <w:ind w:left="360"/>
        <w:rPr>
          <w:rFonts w:ascii="Arial" w:hAnsi="Arial" w:cs="Arial"/>
          <w:sz w:val="20"/>
          <w:szCs w:val="20"/>
          <w:u w:val="single"/>
        </w:rPr>
      </w:pPr>
    </w:p>
    <w:p w:rsidR="002E0689" w:rsidRDefault="0045470E" w:rsidP="002E0689">
      <w:pPr>
        <w:ind w:left="360"/>
        <w:rPr>
          <w:rFonts w:ascii="Arial" w:hAnsi="Arial" w:cs="Arial"/>
          <w:sz w:val="20"/>
          <w:szCs w:val="20"/>
          <w:u w:val="single"/>
        </w:rPr>
      </w:pPr>
      <w:r>
        <w:rPr>
          <w:rFonts w:ascii="Arial" w:hAnsi="Arial" w:cs="Arial"/>
          <w:noProof/>
          <w:sz w:val="20"/>
          <w:szCs w:val="20"/>
          <w:u w:val="single"/>
        </w:rPr>
        <w:drawing>
          <wp:anchor distT="0" distB="0" distL="114300" distR="114300" simplePos="0" relativeHeight="251679744" behindDoc="1" locked="0" layoutInCell="1" allowOverlap="1">
            <wp:simplePos x="0" y="0"/>
            <wp:positionH relativeFrom="column">
              <wp:posOffset>3325495</wp:posOffset>
            </wp:positionH>
            <wp:positionV relativeFrom="paragraph">
              <wp:posOffset>102235</wp:posOffset>
            </wp:positionV>
            <wp:extent cx="1884045" cy="1466850"/>
            <wp:effectExtent l="19050" t="0" r="1905" b="0"/>
            <wp:wrapTight wrapText="bothSides">
              <wp:wrapPolygon edited="0">
                <wp:start x="-218" y="0"/>
                <wp:lineTo x="-218" y="21319"/>
                <wp:lineTo x="21622" y="21319"/>
                <wp:lineTo x="21622" y="0"/>
                <wp:lineTo x="-218" y="0"/>
              </wp:wrapPolygon>
            </wp:wrapTight>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1884045" cy="1466850"/>
                    </a:xfrm>
                    <a:prstGeom prst="rect">
                      <a:avLst/>
                    </a:prstGeom>
                    <a:noFill/>
                    <a:ln w="9525">
                      <a:noFill/>
                      <a:miter lim="800000"/>
                      <a:headEnd/>
                      <a:tailEnd/>
                    </a:ln>
                  </pic:spPr>
                </pic:pic>
              </a:graphicData>
            </a:graphic>
          </wp:anchor>
        </w:drawing>
      </w:r>
    </w:p>
    <w:p w:rsidR="0045470E" w:rsidRDefault="0045470E" w:rsidP="004150D0">
      <w:pPr>
        <w:pStyle w:val="ListParagraph"/>
        <w:numPr>
          <w:ilvl w:val="0"/>
          <w:numId w:val="24"/>
        </w:numPr>
        <w:spacing w:after="0" w:line="240" w:lineRule="auto"/>
        <w:outlineLvl w:val="0"/>
        <w:rPr>
          <w:rFonts w:ascii="Arial" w:hAnsi="Arial" w:cs="Arial"/>
          <w:sz w:val="20"/>
          <w:szCs w:val="20"/>
        </w:rPr>
      </w:pPr>
      <w:r w:rsidRPr="0045470E">
        <w:rPr>
          <w:rFonts w:ascii="Arial" w:hAnsi="Arial" w:cs="Arial"/>
          <w:sz w:val="20"/>
          <w:szCs w:val="20"/>
        </w:rPr>
        <w:t xml:space="preserve">This is a </w:t>
      </w:r>
      <w:r w:rsidRPr="0045470E">
        <w:rPr>
          <w:rFonts w:ascii="Arial" w:hAnsi="Arial" w:cs="Arial"/>
          <w:b/>
          <w:color w:val="FF0000"/>
          <w:sz w:val="20"/>
          <w:szCs w:val="20"/>
          <w:u w:val="single"/>
        </w:rPr>
        <w:t>plant</w:t>
      </w:r>
      <w:r w:rsidRPr="0045470E">
        <w:rPr>
          <w:rFonts w:ascii="Arial" w:hAnsi="Arial" w:cs="Arial"/>
          <w:b/>
          <w:sz w:val="20"/>
          <w:szCs w:val="20"/>
          <w:u w:val="single"/>
        </w:rPr>
        <w:t xml:space="preserve"> / animal / bacteria</w:t>
      </w:r>
      <w:r w:rsidRPr="0045470E">
        <w:rPr>
          <w:rFonts w:ascii="Arial" w:hAnsi="Arial" w:cs="Arial"/>
          <w:b/>
          <w:sz w:val="20"/>
          <w:szCs w:val="20"/>
        </w:rPr>
        <w:t xml:space="preserve"> </w:t>
      </w:r>
      <w:r w:rsidRPr="0045470E">
        <w:rPr>
          <w:rFonts w:ascii="Arial" w:hAnsi="Arial" w:cs="Arial"/>
          <w:sz w:val="20"/>
          <w:szCs w:val="20"/>
        </w:rPr>
        <w:t xml:space="preserve">cell. </w:t>
      </w:r>
    </w:p>
    <w:p w:rsidR="0045470E" w:rsidRPr="0045470E" w:rsidRDefault="0045470E" w:rsidP="0045470E">
      <w:pPr>
        <w:pStyle w:val="ListParagraph"/>
        <w:spacing w:after="0" w:line="240" w:lineRule="auto"/>
        <w:outlineLvl w:val="0"/>
        <w:rPr>
          <w:rFonts w:ascii="Arial" w:hAnsi="Arial" w:cs="Arial"/>
          <w:sz w:val="20"/>
          <w:szCs w:val="20"/>
        </w:rPr>
      </w:pPr>
    </w:p>
    <w:p w:rsidR="0045470E" w:rsidRPr="0045470E" w:rsidRDefault="0045470E" w:rsidP="004150D0">
      <w:pPr>
        <w:pStyle w:val="ListParagraph"/>
        <w:numPr>
          <w:ilvl w:val="0"/>
          <w:numId w:val="24"/>
        </w:numPr>
        <w:rPr>
          <w:rFonts w:ascii="Arial" w:hAnsi="Arial" w:cs="Arial"/>
          <w:sz w:val="20"/>
          <w:szCs w:val="20"/>
          <w:u w:val="single"/>
        </w:rPr>
      </w:pPr>
      <w:r w:rsidRPr="0045470E">
        <w:rPr>
          <w:rFonts w:ascii="Arial" w:hAnsi="Arial" w:cs="Arial"/>
          <w:sz w:val="20"/>
          <w:szCs w:val="20"/>
        </w:rPr>
        <w:t xml:space="preserve">This is a </w:t>
      </w:r>
      <w:r w:rsidRPr="0045470E">
        <w:rPr>
          <w:rFonts w:ascii="Arial" w:hAnsi="Arial" w:cs="Arial"/>
          <w:b/>
          <w:sz w:val="20"/>
          <w:szCs w:val="20"/>
          <w:u w:val="single"/>
        </w:rPr>
        <w:t>prokaryotic/</w:t>
      </w:r>
      <w:r w:rsidRPr="0045470E">
        <w:rPr>
          <w:rFonts w:ascii="Arial" w:hAnsi="Arial" w:cs="Arial"/>
          <w:b/>
          <w:color w:val="FF0000"/>
          <w:sz w:val="20"/>
          <w:szCs w:val="20"/>
          <w:u w:val="single"/>
        </w:rPr>
        <w:t>eukaryotic</w:t>
      </w:r>
      <w:r w:rsidRPr="0045470E">
        <w:rPr>
          <w:rFonts w:ascii="Arial" w:hAnsi="Arial" w:cs="Arial"/>
          <w:b/>
          <w:sz w:val="20"/>
          <w:szCs w:val="20"/>
        </w:rPr>
        <w:t xml:space="preserve"> </w:t>
      </w:r>
      <w:r w:rsidRPr="0045470E">
        <w:rPr>
          <w:rFonts w:ascii="Arial" w:hAnsi="Arial" w:cs="Arial"/>
          <w:sz w:val="20"/>
          <w:szCs w:val="20"/>
        </w:rPr>
        <w:t>cell.</w:t>
      </w:r>
    </w:p>
    <w:p w:rsidR="0045470E" w:rsidRPr="0045470E" w:rsidRDefault="0045470E" w:rsidP="0045470E">
      <w:pPr>
        <w:pStyle w:val="ListParagraph"/>
        <w:rPr>
          <w:rFonts w:ascii="Arial" w:hAnsi="Arial" w:cs="Arial"/>
          <w:sz w:val="20"/>
          <w:szCs w:val="20"/>
        </w:rPr>
      </w:pPr>
    </w:p>
    <w:p w:rsidR="002E0689" w:rsidRDefault="002E0689" w:rsidP="002E0689">
      <w:pPr>
        <w:ind w:left="360"/>
        <w:rPr>
          <w:rFonts w:ascii="Arial" w:hAnsi="Arial" w:cs="Arial"/>
          <w:sz w:val="20"/>
          <w:szCs w:val="20"/>
          <w:u w:val="single"/>
        </w:rPr>
      </w:pPr>
    </w:p>
    <w:p w:rsidR="002E0689" w:rsidRDefault="002E0689" w:rsidP="002E0689">
      <w:pPr>
        <w:ind w:left="360"/>
        <w:rPr>
          <w:rFonts w:ascii="Arial" w:hAnsi="Arial" w:cs="Arial"/>
          <w:sz w:val="20"/>
          <w:szCs w:val="20"/>
          <w:u w:val="single"/>
        </w:rPr>
      </w:pPr>
    </w:p>
    <w:p w:rsidR="002E0689" w:rsidRDefault="002E0689" w:rsidP="002E0689">
      <w:pPr>
        <w:ind w:left="360"/>
        <w:rPr>
          <w:rFonts w:ascii="Arial" w:hAnsi="Arial" w:cs="Arial"/>
          <w:sz w:val="20"/>
          <w:szCs w:val="20"/>
          <w:u w:val="single"/>
        </w:rPr>
      </w:pPr>
    </w:p>
    <w:p w:rsidR="0045470E" w:rsidRDefault="0045470E" w:rsidP="0045470E">
      <w:pPr>
        <w:pStyle w:val="ListParagraph"/>
        <w:spacing w:after="0" w:line="240" w:lineRule="auto"/>
        <w:outlineLvl w:val="0"/>
        <w:rPr>
          <w:rFonts w:ascii="Arial" w:hAnsi="Arial" w:cs="Arial"/>
          <w:sz w:val="20"/>
          <w:szCs w:val="20"/>
        </w:rPr>
      </w:pPr>
    </w:p>
    <w:p w:rsidR="0045470E" w:rsidRDefault="00E72B83" w:rsidP="004150D0">
      <w:pPr>
        <w:pStyle w:val="ListParagraph"/>
        <w:numPr>
          <w:ilvl w:val="0"/>
          <w:numId w:val="24"/>
        </w:numPr>
        <w:spacing w:after="0" w:line="240" w:lineRule="auto"/>
        <w:outlineLvl w:val="0"/>
        <w:rPr>
          <w:rFonts w:ascii="Arial" w:hAnsi="Arial" w:cs="Arial"/>
          <w:sz w:val="20"/>
          <w:szCs w:val="20"/>
        </w:rPr>
      </w:pPr>
      <w:r>
        <w:rPr>
          <w:rFonts w:ascii="Arial" w:hAnsi="Arial" w:cs="Arial"/>
          <w:noProof/>
          <w:sz w:val="20"/>
          <w:szCs w:val="20"/>
        </w:rPr>
        <w:drawing>
          <wp:anchor distT="0" distB="0" distL="114300" distR="114300" simplePos="0" relativeHeight="251660288" behindDoc="0" locked="0" layoutInCell="1" allowOverlap="1" wp14:anchorId="082BA3A6" wp14:editId="0D31D799">
            <wp:simplePos x="0" y="0"/>
            <wp:positionH relativeFrom="margin">
              <wp:posOffset>4210050</wp:posOffset>
            </wp:positionH>
            <wp:positionV relativeFrom="margin">
              <wp:posOffset>3858260</wp:posOffset>
            </wp:positionV>
            <wp:extent cx="1954530" cy="1668780"/>
            <wp:effectExtent l="19050" t="0" r="7620" b="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954530" cy="1668780"/>
                    </a:xfrm>
                    <a:prstGeom prst="rect">
                      <a:avLst/>
                    </a:prstGeom>
                    <a:noFill/>
                    <a:ln w="9525">
                      <a:noFill/>
                      <a:miter lim="800000"/>
                      <a:headEnd/>
                      <a:tailEnd/>
                    </a:ln>
                  </pic:spPr>
                </pic:pic>
              </a:graphicData>
            </a:graphic>
          </wp:anchor>
        </w:drawing>
      </w:r>
      <w:r w:rsidR="0045470E" w:rsidRPr="0045470E">
        <w:rPr>
          <w:rFonts w:ascii="Arial" w:hAnsi="Arial" w:cs="Arial"/>
          <w:sz w:val="20"/>
          <w:szCs w:val="20"/>
        </w:rPr>
        <w:t xml:space="preserve">This is a </w:t>
      </w:r>
      <w:r w:rsidR="0045470E" w:rsidRPr="0045470E">
        <w:rPr>
          <w:rFonts w:ascii="Arial" w:hAnsi="Arial" w:cs="Arial"/>
          <w:b/>
          <w:sz w:val="20"/>
          <w:szCs w:val="20"/>
          <w:u w:val="single"/>
        </w:rPr>
        <w:t xml:space="preserve">plant / animal / </w:t>
      </w:r>
      <w:r w:rsidR="0045470E" w:rsidRPr="0045470E">
        <w:rPr>
          <w:rFonts w:ascii="Arial" w:hAnsi="Arial" w:cs="Arial"/>
          <w:b/>
          <w:color w:val="FF0000"/>
          <w:sz w:val="20"/>
          <w:szCs w:val="20"/>
          <w:u w:val="single"/>
        </w:rPr>
        <w:t>bacteria</w:t>
      </w:r>
      <w:r w:rsidR="0045470E" w:rsidRPr="0045470E">
        <w:rPr>
          <w:rFonts w:ascii="Arial" w:hAnsi="Arial" w:cs="Arial"/>
          <w:b/>
          <w:sz w:val="20"/>
          <w:szCs w:val="20"/>
        </w:rPr>
        <w:t xml:space="preserve"> </w:t>
      </w:r>
      <w:r w:rsidR="0045470E" w:rsidRPr="0045470E">
        <w:rPr>
          <w:rFonts w:ascii="Arial" w:hAnsi="Arial" w:cs="Arial"/>
          <w:sz w:val="20"/>
          <w:szCs w:val="20"/>
        </w:rPr>
        <w:t xml:space="preserve">cell. </w:t>
      </w:r>
    </w:p>
    <w:p w:rsidR="0045470E" w:rsidRPr="0045470E" w:rsidRDefault="0045470E" w:rsidP="0045470E">
      <w:pPr>
        <w:pStyle w:val="ListParagraph"/>
        <w:spacing w:after="0" w:line="240" w:lineRule="auto"/>
        <w:outlineLvl w:val="0"/>
        <w:rPr>
          <w:rFonts w:ascii="Arial" w:hAnsi="Arial" w:cs="Arial"/>
          <w:sz w:val="20"/>
          <w:szCs w:val="20"/>
        </w:rPr>
      </w:pPr>
    </w:p>
    <w:p w:rsidR="0045470E" w:rsidRPr="0045470E" w:rsidRDefault="0045470E" w:rsidP="004150D0">
      <w:pPr>
        <w:pStyle w:val="ListParagraph"/>
        <w:numPr>
          <w:ilvl w:val="0"/>
          <w:numId w:val="24"/>
        </w:numPr>
        <w:rPr>
          <w:rFonts w:ascii="Arial" w:hAnsi="Arial" w:cs="Arial"/>
          <w:sz w:val="20"/>
          <w:szCs w:val="20"/>
          <w:u w:val="single"/>
        </w:rPr>
      </w:pPr>
      <w:r w:rsidRPr="0045470E">
        <w:rPr>
          <w:rFonts w:ascii="Arial" w:hAnsi="Arial" w:cs="Arial"/>
          <w:sz w:val="20"/>
          <w:szCs w:val="20"/>
        </w:rPr>
        <w:t xml:space="preserve">This is a </w:t>
      </w:r>
      <w:r w:rsidRPr="0045470E">
        <w:rPr>
          <w:rFonts w:ascii="Arial" w:hAnsi="Arial" w:cs="Arial"/>
          <w:b/>
          <w:color w:val="FF0000"/>
          <w:sz w:val="20"/>
          <w:szCs w:val="20"/>
          <w:u w:val="single"/>
        </w:rPr>
        <w:t>prokaryotic</w:t>
      </w:r>
      <w:r w:rsidRPr="0045470E">
        <w:rPr>
          <w:rFonts w:ascii="Arial" w:hAnsi="Arial" w:cs="Arial"/>
          <w:b/>
          <w:sz w:val="20"/>
          <w:szCs w:val="20"/>
          <w:u w:val="single"/>
        </w:rPr>
        <w:t>/eukaryotic</w:t>
      </w:r>
      <w:r w:rsidRPr="0045470E">
        <w:rPr>
          <w:rFonts w:ascii="Arial" w:hAnsi="Arial" w:cs="Arial"/>
          <w:b/>
          <w:sz w:val="20"/>
          <w:szCs w:val="20"/>
        </w:rPr>
        <w:t xml:space="preserve"> </w:t>
      </w:r>
      <w:r w:rsidRPr="0045470E">
        <w:rPr>
          <w:rFonts w:ascii="Arial" w:hAnsi="Arial" w:cs="Arial"/>
          <w:sz w:val="20"/>
          <w:szCs w:val="20"/>
        </w:rPr>
        <w:t>cell.</w:t>
      </w:r>
    </w:p>
    <w:p w:rsidR="007E56BE" w:rsidRDefault="007E56BE" w:rsidP="007E56BE">
      <w:pPr>
        <w:ind w:left="360"/>
        <w:rPr>
          <w:rFonts w:ascii="Arial" w:hAnsi="Arial" w:cs="Arial"/>
          <w:sz w:val="20"/>
          <w:szCs w:val="20"/>
          <w:u w:val="single"/>
        </w:rPr>
      </w:pPr>
    </w:p>
    <w:p w:rsidR="007E56BE" w:rsidRDefault="007E56BE" w:rsidP="007E56BE">
      <w:pPr>
        <w:ind w:left="360"/>
        <w:rPr>
          <w:rFonts w:ascii="Arial" w:hAnsi="Arial" w:cs="Arial"/>
          <w:sz w:val="20"/>
          <w:szCs w:val="20"/>
          <w:u w:val="single"/>
        </w:rPr>
      </w:pPr>
    </w:p>
    <w:p w:rsidR="007E56BE" w:rsidRDefault="007E56BE" w:rsidP="007E56BE">
      <w:pPr>
        <w:ind w:left="360"/>
        <w:rPr>
          <w:rFonts w:ascii="Arial" w:hAnsi="Arial" w:cs="Arial"/>
          <w:sz w:val="20"/>
          <w:szCs w:val="20"/>
          <w:u w:val="single"/>
        </w:rPr>
      </w:pPr>
    </w:p>
    <w:p w:rsidR="007E56BE" w:rsidRDefault="007E56BE" w:rsidP="007E56BE">
      <w:pPr>
        <w:ind w:left="360"/>
        <w:rPr>
          <w:rFonts w:ascii="Arial" w:hAnsi="Arial" w:cs="Arial"/>
          <w:sz w:val="20"/>
          <w:szCs w:val="20"/>
          <w:u w:val="single"/>
        </w:rPr>
      </w:pPr>
    </w:p>
    <w:p w:rsidR="007E56BE" w:rsidRDefault="007E56BE" w:rsidP="004150D0">
      <w:pPr>
        <w:pStyle w:val="ListParagraph"/>
        <w:numPr>
          <w:ilvl w:val="0"/>
          <w:numId w:val="24"/>
        </w:numPr>
        <w:rPr>
          <w:rFonts w:ascii="Arial" w:hAnsi="Arial" w:cs="Arial"/>
          <w:sz w:val="20"/>
          <w:szCs w:val="20"/>
        </w:rPr>
      </w:pPr>
      <w:r>
        <w:rPr>
          <w:rFonts w:ascii="Arial" w:hAnsi="Arial" w:cs="Arial"/>
          <w:sz w:val="20"/>
          <w:szCs w:val="20"/>
        </w:rPr>
        <w:t xml:space="preserve"> Viruses attack cells by inserting their own DNA </w:t>
      </w:r>
      <w:r w:rsidR="001620AE">
        <w:rPr>
          <w:rFonts w:ascii="Arial" w:hAnsi="Arial" w:cs="Arial"/>
          <w:sz w:val="20"/>
          <w:szCs w:val="20"/>
        </w:rPr>
        <w:t xml:space="preserve">into the host cells’ DNA.  Would it be easier to for a virus to attack a prokaryotic or a eukaryotic cell?  </w:t>
      </w:r>
      <w:r w:rsidR="006764D0">
        <w:rPr>
          <w:rFonts w:ascii="Arial" w:hAnsi="Arial" w:cs="Arial"/>
          <w:color w:val="FF0000"/>
          <w:sz w:val="20"/>
          <w:szCs w:val="20"/>
        </w:rPr>
        <w:t>prokayotic</w:t>
      </w:r>
    </w:p>
    <w:p w:rsidR="001620AE" w:rsidRDefault="001620AE" w:rsidP="001620AE">
      <w:pPr>
        <w:pStyle w:val="ListParagraph"/>
        <w:rPr>
          <w:rFonts w:ascii="Arial" w:hAnsi="Arial" w:cs="Arial"/>
          <w:sz w:val="20"/>
          <w:szCs w:val="20"/>
        </w:rPr>
      </w:pPr>
    </w:p>
    <w:p w:rsidR="001620AE" w:rsidRPr="004150D0" w:rsidRDefault="001620AE" w:rsidP="004150D0">
      <w:pPr>
        <w:pStyle w:val="ListParagraph"/>
        <w:numPr>
          <w:ilvl w:val="0"/>
          <w:numId w:val="24"/>
        </w:numPr>
        <w:rPr>
          <w:rFonts w:ascii="Arial" w:hAnsi="Arial" w:cs="Arial"/>
          <w:sz w:val="20"/>
          <w:szCs w:val="20"/>
        </w:rPr>
      </w:pPr>
      <w:r>
        <w:rPr>
          <w:rFonts w:ascii="Arial" w:hAnsi="Arial" w:cs="Arial"/>
          <w:sz w:val="20"/>
          <w:szCs w:val="20"/>
        </w:rPr>
        <w:t xml:space="preserve">Why?  </w:t>
      </w:r>
      <w:r w:rsidRPr="001620AE">
        <w:rPr>
          <w:rFonts w:ascii="Arial" w:hAnsi="Arial" w:cs="Arial"/>
          <w:color w:val="FF0000"/>
          <w:sz w:val="20"/>
          <w:szCs w:val="20"/>
        </w:rPr>
        <w:t>Unlike eukaryotic cells, prokaryotic cells do not have a true nucleus</w:t>
      </w:r>
    </w:p>
    <w:p w:rsidR="004150D0" w:rsidRPr="004150D0" w:rsidRDefault="004150D0" w:rsidP="004150D0">
      <w:pPr>
        <w:pStyle w:val="ListParagraph"/>
        <w:rPr>
          <w:rFonts w:ascii="Arial" w:hAnsi="Arial" w:cs="Arial"/>
          <w:sz w:val="20"/>
          <w:szCs w:val="20"/>
        </w:rPr>
      </w:pPr>
    </w:p>
    <w:p w:rsidR="004150D0" w:rsidRPr="004150D0" w:rsidRDefault="004150D0" w:rsidP="004150D0">
      <w:pPr>
        <w:rPr>
          <w:rFonts w:ascii="Arial" w:hAnsi="Arial" w:cs="Arial"/>
          <w:sz w:val="20"/>
          <w:szCs w:val="20"/>
        </w:rPr>
      </w:pPr>
    </w:p>
    <w:p w:rsidR="00C36B0A" w:rsidRPr="00C36B0A" w:rsidRDefault="00C36B0A" w:rsidP="00C36B0A">
      <w:pPr>
        <w:pStyle w:val="ListParagraph"/>
        <w:rPr>
          <w:rFonts w:ascii="Arial" w:hAnsi="Arial" w:cs="Arial"/>
          <w:sz w:val="20"/>
          <w:szCs w:val="20"/>
        </w:rPr>
      </w:pPr>
    </w:p>
    <w:p w:rsidR="008F5F04" w:rsidRDefault="00C36B0A" w:rsidP="004150D0">
      <w:pPr>
        <w:pStyle w:val="ListParagraph"/>
        <w:numPr>
          <w:ilvl w:val="0"/>
          <w:numId w:val="24"/>
        </w:numPr>
        <w:rPr>
          <w:rFonts w:ascii="Arial" w:hAnsi="Arial" w:cs="Arial"/>
          <w:sz w:val="20"/>
          <w:szCs w:val="20"/>
        </w:rPr>
      </w:pPr>
      <w:r>
        <w:rPr>
          <w:rFonts w:ascii="Arial" w:hAnsi="Arial" w:cs="Arial"/>
          <w:sz w:val="20"/>
          <w:szCs w:val="20"/>
        </w:rPr>
        <w:t>In the diagram</w:t>
      </w:r>
      <w:r w:rsidR="008F5F04">
        <w:rPr>
          <w:rFonts w:ascii="Arial" w:hAnsi="Arial" w:cs="Arial"/>
          <w:sz w:val="20"/>
          <w:szCs w:val="20"/>
        </w:rPr>
        <w:t xml:space="preserve"> below on the left</w:t>
      </w:r>
      <w:r>
        <w:rPr>
          <w:rFonts w:ascii="Arial" w:hAnsi="Arial" w:cs="Arial"/>
          <w:sz w:val="20"/>
          <w:szCs w:val="20"/>
        </w:rPr>
        <w:t>, what</w:t>
      </w:r>
      <w:r w:rsidR="008F5F04">
        <w:rPr>
          <w:rFonts w:ascii="Arial" w:hAnsi="Arial" w:cs="Arial"/>
          <w:sz w:val="20"/>
          <w:szCs w:val="20"/>
        </w:rPr>
        <w:t xml:space="preserve"> are the hair-like structures called?</w:t>
      </w:r>
      <w:r w:rsidR="00B905DC">
        <w:rPr>
          <w:rFonts w:ascii="Arial" w:hAnsi="Arial" w:cs="Arial"/>
          <w:sz w:val="20"/>
          <w:szCs w:val="20"/>
        </w:rPr>
        <w:t xml:space="preserve">  Label it.</w:t>
      </w:r>
      <w:r w:rsidR="008F5F04">
        <w:rPr>
          <w:rFonts w:ascii="Arial" w:hAnsi="Arial" w:cs="Arial"/>
          <w:sz w:val="20"/>
          <w:szCs w:val="20"/>
        </w:rPr>
        <w:t xml:space="preserve"> </w:t>
      </w:r>
      <w:r w:rsidR="00B905DC">
        <w:rPr>
          <w:rFonts w:ascii="Arial" w:hAnsi="Arial" w:cs="Arial"/>
          <w:sz w:val="20"/>
          <w:szCs w:val="20"/>
        </w:rPr>
        <w:t xml:space="preserve">  </w:t>
      </w:r>
      <w:r w:rsidR="008F5F04" w:rsidRPr="00B905DC">
        <w:rPr>
          <w:rFonts w:ascii="Arial" w:hAnsi="Arial" w:cs="Arial"/>
          <w:color w:val="FF0000"/>
          <w:sz w:val="20"/>
          <w:szCs w:val="20"/>
        </w:rPr>
        <w:t>Cilia</w:t>
      </w:r>
    </w:p>
    <w:p w:rsidR="008F5F04" w:rsidRDefault="008F5F04" w:rsidP="008F5F04">
      <w:pPr>
        <w:pStyle w:val="ListParagraph"/>
        <w:rPr>
          <w:rFonts w:ascii="Arial" w:hAnsi="Arial" w:cs="Arial"/>
          <w:sz w:val="20"/>
          <w:szCs w:val="20"/>
        </w:rPr>
      </w:pPr>
    </w:p>
    <w:p w:rsidR="00C36B0A" w:rsidRPr="008F5F04" w:rsidRDefault="008F5F04" w:rsidP="004150D0">
      <w:pPr>
        <w:pStyle w:val="ListParagraph"/>
        <w:numPr>
          <w:ilvl w:val="0"/>
          <w:numId w:val="24"/>
        </w:numPr>
        <w:rPr>
          <w:rFonts w:ascii="Arial" w:hAnsi="Arial" w:cs="Arial"/>
          <w:sz w:val="20"/>
          <w:szCs w:val="20"/>
        </w:rPr>
      </w:pPr>
      <w:r>
        <w:rPr>
          <w:rFonts w:ascii="Arial" w:hAnsi="Arial" w:cs="Arial"/>
          <w:sz w:val="20"/>
          <w:szCs w:val="20"/>
        </w:rPr>
        <w:t>In the diagram below on the right, what is the</w:t>
      </w:r>
      <w:r w:rsidR="00C36B0A">
        <w:rPr>
          <w:rFonts w:ascii="Arial" w:hAnsi="Arial" w:cs="Arial"/>
          <w:sz w:val="20"/>
          <w:szCs w:val="20"/>
        </w:rPr>
        <w:t xml:space="preserve"> tail-like structure called? </w:t>
      </w:r>
      <w:r w:rsidR="00B905DC">
        <w:rPr>
          <w:rFonts w:ascii="Arial" w:hAnsi="Arial" w:cs="Arial"/>
          <w:sz w:val="20"/>
          <w:szCs w:val="20"/>
        </w:rPr>
        <w:t xml:space="preserve">Label it.  </w:t>
      </w:r>
      <w:r>
        <w:rPr>
          <w:rFonts w:ascii="Arial" w:hAnsi="Arial" w:cs="Arial"/>
          <w:color w:val="FF0000"/>
          <w:sz w:val="20"/>
          <w:szCs w:val="20"/>
        </w:rPr>
        <w:t>F</w:t>
      </w:r>
      <w:r w:rsidR="00C36B0A">
        <w:rPr>
          <w:rFonts w:ascii="Arial" w:hAnsi="Arial" w:cs="Arial"/>
          <w:color w:val="FF0000"/>
          <w:sz w:val="20"/>
          <w:szCs w:val="20"/>
        </w:rPr>
        <w:t>lagella</w:t>
      </w:r>
    </w:p>
    <w:p w:rsidR="008F5F04" w:rsidRDefault="00FB1FFD" w:rsidP="008F5F04">
      <w:pPr>
        <w:rPr>
          <w:rFonts w:ascii="Arial" w:hAnsi="Arial" w:cs="Arial"/>
          <w:sz w:val="20"/>
          <w:szCs w:val="20"/>
        </w:rPr>
      </w:pPr>
      <w:r>
        <w:rPr>
          <w:rFonts w:ascii="Arial" w:hAnsi="Arial" w:cs="Arial"/>
          <w:noProof/>
          <w:sz w:val="20"/>
          <w:szCs w:val="20"/>
        </w:rPr>
        <w:lastRenderedPageBreak/>
        <w:pict>
          <v:shapetype id="_x0000_t202" coordsize="21600,21600" o:spt="202" path="m,l,21600r21600,l21600,xe">
            <v:stroke joinstyle="miter"/>
            <v:path gradientshapeok="t" o:connecttype="rect"/>
          </v:shapetype>
          <v:shape id="_x0000_s1045" type="#_x0000_t202" style="position:absolute;margin-left:14.25pt;margin-top:3.3pt;width:55.25pt;height:25.1pt;z-index:251681792">
            <v:textbox>
              <w:txbxContent>
                <w:p w:rsidR="008F5F04" w:rsidRPr="008F5F04" w:rsidRDefault="008F5F04">
                  <w:pPr>
                    <w:rPr>
                      <w:color w:val="FF0000"/>
                    </w:rPr>
                  </w:pPr>
                  <w:r>
                    <w:rPr>
                      <w:color w:val="FF0000"/>
                    </w:rPr>
                    <w:t>cilia</w:t>
                  </w:r>
                </w:p>
              </w:txbxContent>
            </v:textbox>
          </v:shape>
        </w:pict>
      </w:r>
      <w:r>
        <w:rPr>
          <w:rFonts w:ascii="Arial" w:hAnsi="Arial" w:cs="Arial"/>
          <w:noProof/>
          <w:sz w:val="20"/>
          <w:szCs w:val="20"/>
        </w:rPr>
        <w:pict>
          <v:shape id="_x0000_s1046" type="#_x0000_t202" style="position:absolute;margin-left:484.7pt;margin-top:65.5pt;width:55.25pt;height:25.1pt;z-index:251682816">
            <v:textbox>
              <w:txbxContent>
                <w:p w:rsidR="008F5F04" w:rsidRPr="008F5F04" w:rsidRDefault="008F5F04" w:rsidP="008F5F04">
                  <w:pPr>
                    <w:rPr>
                      <w:color w:val="FF0000"/>
                    </w:rPr>
                  </w:pPr>
                  <w:r>
                    <w:rPr>
                      <w:color w:val="FF0000"/>
                    </w:rPr>
                    <w:t>flagella</w:t>
                  </w:r>
                </w:p>
              </w:txbxContent>
            </v:textbox>
          </v:shape>
        </w:pict>
      </w:r>
      <w:r w:rsidR="008F5F04" w:rsidRPr="008F5F04">
        <w:rPr>
          <w:rFonts w:ascii="Arial" w:hAnsi="Arial" w:cs="Arial"/>
          <w:noProof/>
          <w:sz w:val="20"/>
          <w:szCs w:val="20"/>
        </w:rPr>
        <w:drawing>
          <wp:inline distT="0" distB="0" distL="0" distR="0">
            <wp:extent cx="2413590" cy="1977656"/>
            <wp:effectExtent l="19050" t="0" r="5760" b="0"/>
            <wp:docPr id="28" name="Picture 2"/>
            <wp:cNvGraphicFramePr/>
            <a:graphic xmlns:a="http://schemas.openxmlformats.org/drawingml/2006/main">
              <a:graphicData uri="http://schemas.openxmlformats.org/drawingml/2006/picture">
                <pic:pic xmlns:pic="http://schemas.openxmlformats.org/drawingml/2006/picture">
                  <pic:nvPicPr>
                    <pic:cNvPr id="58370" name="Picture 2"/>
                    <pic:cNvPicPr>
                      <a:picLocks noChangeAspect="1" noChangeArrowheads="1"/>
                    </pic:cNvPicPr>
                  </pic:nvPicPr>
                  <pic:blipFill>
                    <a:blip r:embed="rId12" cstate="print"/>
                    <a:srcRect/>
                    <a:stretch>
                      <a:fillRect/>
                    </a:stretch>
                  </pic:blipFill>
                  <pic:spPr bwMode="auto">
                    <a:xfrm>
                      <a:off x="0" y="0"/>
                      <a:ext cx="2413765" cy="1977799"/>
                    </a:xfrm>
                    <a:prstGeom prst="rect">
                      <a:avLst/>
                    </a:prstGeom>
                    <a:noFill/>
                    <a:ln w="9525">
                      <a:noFill/>
                      <a:miter lim="800000"/>
                      <a:headEnd/>
                      <a:tailEnd/>
                    </a:ln>
                  </pic:spPr>
                </pic:pic>
              </a:graphicData>
            </a:graphic>
          </wp:inline>
        </w:drawing>
      </w:r>
      <w:r w:rsidR="008F5F04">
        <w:rPr>
          <w:rFonts w:ascii="Arial" w:hAnsi="Arial" w:cs="Arial"/>
          <w:sz w:val="20"/>
          <w:szCs w:val="20"/>
        </w:rPr>
        <w:tab/>
      </w:r>
      <w:r w:rsidR="008F5F04">
        <w:rPr>
          <w:rFonts w:ascii="Arial" w:hAnsi="Arial" w:cs="Arial"/>
          <w:sz w:val="20"/>
          <w:szCs w:val="20"/>
        </w:rPr>
        <w:tab/>
      </w:r>
      <w:r w:rsidR="008F5F04">
        <w:rPr>
          <w:rFonts w:ascii="Arial" w:hAnsi="Arial" w:cs="Arial"/>
          <w:sz w:val="20"/>
          <w:szCs w:val="20"/>
        </w:rPr>
        <w:tab/>
      </w:r>
      <w:r w:rsidR="008F5F04" w:rsidRPr="008F5F04">
        <w:rPr>
          <w:rFonts w:ascii="Arial" w:hAnsi="Arial" w:cs="Arial"/>
          <w:noProof/>
          <w:sz w:val="20"/>
          <w:szCs w:val="20"/>
        </w:rPr>
        <w:drawing>
          <wp:inline distT="0" distB="0" distL="0" distR="0">
            <wp:extent cx="2851741" cy="2073349"/>
            <wp:effectExtent l="19050" t="0" r="5759" b="0"/>
            <wp:docPr id="30" name="Picture 4"/>
            <wp:cNvGraphicFramePr/>
            <a:graphic xmlns:a="http://schemas.openxmlformats.org/drawingml/2006/main">
              <a:graphicData uri="http://schemas.openxmlformats.org/drawingml/2006/picture">
                <pic:pic xmlns:pic="http://schemas.openxmlformats.org/drawingml/2006/picture">
                  <pic:nvPicPr>
                    <pic:cNvPr id="58371" name="Picture 3"/>
                    <pic:cNvPicPr>
                      <a:picLocks noChangeAspect="1" noChangeArrowheads="1"/>
                    </pic:cNvPicPr>
                  </pic:nvPicPr>
                  <pic:blipFill>
                    <a:blip r:embed="rId13" cstate="print"/>
                    <a:srcRect/>
                    <a:stretch>
                      <a:fillRect/>
                    </a:stretch>
                  </pic:blipFill>
                  <pic:spPr bwMode="auto">
                    <a:xfrm>
                      <a:off x="0" y="0"/>
                      <a:ext cx="2849214" cy="2071512"/>
                    </a:xfrm>
                    <a:prstGeom prst="rect">
                      <a:avLst/>
                    </a:prstGeom>
                    <a:noFill/>
                    <a:ln w="9525">
                      <a:noFill/>
                      <a:miter lim="800000"/>
                      <a:headEnd/>
                      <a:tailEnd/>
                    </a:ln>
                  </pic:spPr>
                </pic:pic>
              </a:graphicData>
            </a:graphic>
          </wp:inline>
        </w:drawing>
      </w:r>
    </w:p>
    <w:p w:rsidR="00B905DC" w:rsidRPr="00B905DC" w:rsidRDefault="00B905DC" w:rsidP="004150D0">
      <w:pPr>
        <w:pStyle w:val="ListParagraph"/>
        <w:numPr>
          <w:ilvl w:val="0"/>
          <w:numId w:val="24"/>
        </w:numPr>
        <w:rPr>
          <w:rFonts w:ascii="Arial" w:hAnsi="Arial" w:cs="Arial"/>
          <w:sz w:val="20"/>
          <w:szCs w:val="20"/>
        </w:rPr>
      </w:pPr>
      <w:r>
        <w:rPr>
          <w:rFonts w:ascii="Arial" w:hAnsi="Arial" w:cs="Arial"/>
          <w:sz w:val="20"/>
          <w:szCs w:val="20"/>
        </w:rPr>
        <w:t xml:space="preserve"> What is the main purpose of these structures?  </w:t>
      </w:r>
      <w:r>
        <w:rPr>
          <w:rFonts w:ascii="Arial" w:hAnsi="Arial" w:cs="Arial"/>
          <w:color w:val="FF0000"/>
          <w:sz w:val="20"/>
          <w:szCs w:val="20"/>
        </w:rPr>
        <w:t>They move the cell from place to place in the environment</w:t>
      </w:r>
    </w:p>
    <w:p w:rsidR="00B905DC" w:rsidRDefault="00FB1FFD" w:rsidP="008F5F04">
      <w:pPr>
        <w:rPr>
          <w:rFonts w:ascii="Arial" w:hAnsi="Arial" w:cs="Arial"/>
          <w:sz w:val="20"/>
          <w:szCs w:val="20"/>
        </w:rPr>
      </w:pPr>
      <w:r>
        <w:rPr>
          <w:rFonts w:ascii="Arial" w:hAnsi="Arial" w:cs="Arial"/>
          <w:noProof/>
          <w:sz w:val="20"/>
          <w:szCs w:val="20"/>
        </w:rPr>
        <w:pict>
          <v:shapetype id="_x0000_t32" coordsize="21600,21600" o:spt="32" o:oned="t" path="m,l21600,21600e" filled="f">
            <v:path arrowok="t" fillok="f" o:connecttype="none"/>
            <o:lock v:ext="edit" shapetype="t"/>
          </v:shapetype>
          <v:shape id="_x0000_s1047" type="#_x0000_t32" style="position:absolute;margin-left:-32.35pt;margin-top:-.1pt;width:607.5pt;height:1.7pt;flip:y;z-index:251683840" o:connectortype="straight"/>
        </w:pict>
      </w:r>
    </w:p>
    <w:p w:rsidR="00687436" w:rsidRDefault="00FB1FFD" w:rsidP="00CE666B">
      <w:pPr>
        <w:ind w:firstLine="360"/>
        <w:rPr>
          <w:rFonts w:ascii="Arial" w:hAnsi="Arial" w:cs="Arial"/>
          <w:sz w:val="20"/>
          <w:szCs w:val="20"/>
        </w:rPr>
      </w:pPr>
      <w:r>
        <w:rPr>
          <w:rFonts w:ascii="Arial" w:hAnsi="Arial" w:cs="Arial"/>
          <w:noProof/>
          <w:sz w:val="20"/>
          <w:szCs w:val="20"/>
        </w:rPr>
        <w:pict>
          <v:shape id="_x0000_s1037" type="#_x0000_t202" style="position:absolute;left:0;text-align:left;margin-left:-32.35pt;margin-top:107pt;width:126.95pt;height:26.75pt;z-index:251672576">
            <v:textbox style="mso-next-textbox:#_x0000_s1037">
              <w:txbxContent>
                <w:p w:rsidR="00EB1970" w:rsidRPr="00EB1970" w:rsidRDefault="00EB1970" w:rsidP="00EB1970">
                  <w:pPr>
                    <w:rPr>
                      <w:color w:val="FF0000"/>
                    </w:rPr>
                  </w:pPr>
                  <w:r>
                    <w:rPr>
                      <w:color w:val="FF0000"/>
                    </w:rPr>
                    <w:t>Cell wall</w:t>
                  </w:r>
                </w:p>
              </w:txbxContent>
            </v:textbox>
          </v:shape>
        </w:pict>
      </w:r>
      <w:r>
        <w:rPr>
          <w:rFonts w:ascii="Arial" w:hAnsi="Arial" w:cs="Arial"/>
          <w:noProof/>
          <w:sz w:val="20"/>
          <w:szCs w:val="20"/>
        </w:rPr>
        <w:pict>
          <v:shape id="_x0000_s1036" type="#_x0000_t202" style="position:absolute;left:0;text-align:left;margin-left:-32.35pt;margin-top:24.95pt;width:126.95pt;height:26.75pt;z-index:251671552">
            <v:textbox style="mso-next-textbox:#_x0000_s1036">
              <w:txbxContent>
                <w:p w:rsidR="00EB1970" w:rsidRPr="00EB1970" w:rsidRDefault="00EB1970" w:rsidP="00EB1970">
                  <w:pPr>
                    <w:rPr>
                      <w:color w:val="FF0000"/>
                    </w:rPr>
                  </w:pPr>
                  <w:r>
                    <w:rPr>
                      <w:color w:val="FF0000"/>
                    </w:rPr>
                    <w:t>chloroplast</w:t>
                  </w:r>
                </w:p>
              </w:txbxContent>
            </v:textbox>
          </v:shape>
        </w:pict>
      </w:r>
      <w:r>
        <w:rPr>
          <w:rFonts w:ascii="Arial" w:hAnsi="Arial" w:cs="Arial"/>
          <w:noProof/>
          <w:sz w:val="20"/>
          <w:szCs w:val="20"/>
        </w:rPr>
        <w:pict>
          <v:shape id="_x0000_s1035" type="#_x0000_t202" style="position:absolute;left:0;text-align:left;margin-left:376.75pt;margin-top:107pt;width:174.95pt;height:26.75pt;z-index:251670528">
            <v:textbox style="mso-next-textbox:#_x0000_s1035">
              <w:txbxContent>
                <w:p w:rsidR="00EB1970" w:rsidRPr="00EB1970" w:rsidRDefault="00EB1970" w:rsidP="00EB1970">
                  <w:pPr>
                    <w:rPr>
                      <w:color w:val="FF0000"/>
                    </w:rPr>
                  </w:pPr>
                  <w:r>
                    <w:rPr>
                      <w:color w:val="FF0000"/>
                    </w:rPr>
                    <w:t>Central vacuole</w:t>
                  </w:r>
                </w:p>
              </w:txbxContent>
            </v:textbox>
          </v:shape>
        </w:pict>
      </w:r>
      <w:r>
        <w:rPr>
          <w:rFonts w:ascii="Arial" w:hAnsi="Arial" w:cs="Arial"/>
          <w:noProof/>
          <w:sz w:val="20"/>
          <w:szCs w:val="20"/>
        </w:rPr>
        <w:pict>
          <v:shape id="_x0000_s1034" type="#_x0000_t202" style="position:absolute;left:0;text-align:left;margin-left:376.75pt;margin-top:19.95pt;width:174.95pt;height:26.75pt;z-index:251669504">
            <v:textbox style="mso-next-textbox:#_x0000_s1034">
              <w:txbxContent>
                <w:p w:rsidR="00EB1970" w:rsidRPr="00EB1970" w:rsidRDefault="00EB1970">
                  <w:pPr>
                    <w:rPr>
                      <w:color w:val="FF0000"/>
                    </w:rPr>
                  </w:pPr>
                  <w:r>
                    <w:rPr>
                      <w:color w:val="FF0000"/>
                    </w:rPr>
                    <w:t>mitochondria</w:t>
                  </w:r>
                </w:p>
              </w:txbxContent>
            </v:textbox>
          </v:shape>
        </w:pict>
      </w:r>
      <w:r w:rsidR="00687436">
        <w:rPr>
          <w:rFonts w:ascii="Arial" w:hAnsi="Arial" w:cs="Arial"/>
          <w:noProof/>
          <w:sz w:val="20"/>
          <w:szCs w:val="20"/>
        </w:rPr>
        <w:drawing>
          <wp:inline distT="0" distB="0" distL="0" distR="0">
            <wp:extent cx="5135245" cy="2402840"/>
            <wp:effectExtent l="19050" t="0" r="825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135245" cy="2402840"/>
                    </a:xfrm>
                    <a:prstGeom prst="rect">
                      <a:avLst/>
                    </a:prstGeom>
                    <a:noFill/>
                    <a:ln w="9525">
                      <a:noFill/>
                      <a:miter lim="800000"/>
                      <a:headEnd/>
                      <a:tailEnd/>
                    </a:ln>
                  </pic:spPr>
                </pic:pic>
              </a:graphicData>
            </a:graphic>
          </wp:inline>
        </w:drawing>
      </w:r>
    </w:p>
    <w:p w:rsidR="00687436" w:rsidRDefault="00687436" w:rsidP="004150D0">
      <w:pPr>
        <w:pStyle w:val="ListParagraph"/>
        <w:numPr>
          <w:ilvl w:val="0"/>
          <w:numId w:val="24"/>
        </w:numPr>
        <w:rPr>
          <w:rFonts w:ascii="Arial" w:hAnsi="Arial" w:cs="Arial"/>
          <w:sz w:val="20"/>
          <w:szCs w:val="20"/>
        </w:rPr>
      </w:pPr>
      <w:r w:rsidRPr="00687436">
        <w:rPr>
          <w:rFonts w:ascii="Arial" w:hAnsi="Arial" w:cs="Arial"/>
          <w:sz w:val="20"/>
          <w:szCs w:val="20"/>
        </w:rPr>
        <w:t>Examine the diagram above.  What type of cell is it? _____</w:t>
      </w:r>
      <w:r w:rsidR="00EB1970">
        <w:rPr>
          <w:rFonts w:ascii="Arial" w:hAnsi="Arial" w:cs="Arial"/>
          <w:color w:val="FF0000"/>
          <w:sz w:val="20"/>
          <w:szCs w:val="20"/>
        </w:rPr>
        <w:t>plant</w:t>
      </w:r>
      <w:r w:rsidR="00BC140F">
        <w:rPr>
          <w:rFonts w:ascii="Arial" w:hAnsi="Arial" w:cs="Arial"/>
          <w:color w:val="FF0000"/>
          <w:sz w:val="20"/>
          <w:szCs w:val="20"/>
        </w:rPr>
        <w:t>/eukaryotic</w:t>
      </w:r>
      <w:r w:rsidRPr="00687436">
        <w:rPr>
          <w:rFonts w:ascii="Arial" w:hAnsi="Arial" w:cs="Arial"/>
          <w:sz w:val="20"/>
          <w:szCs w:val="20"/>
        </w:rPr>
        <w:t>________</w:t>
      </w:r>
    </w:p>
    <w:p w:rsidR="00687436" w:rsidRPr="00687436" w:rsidRDefault="00687436" w:rsidP="00687436">
      <w:pPr>
        <w:pStyle w:val="ListParagraph"/>
        <w:rPr>
          <w:rFonts w:ascii="Arial" w:hAnsi="Arial" w:cs="Arial"/>
          <w:sz w:val="20"/>
          <w:szCs w:val="20"/>
        </w:rPr>
      </w:pPr>
    </w:p>
    <w:p w:rsidR="00687436" w:rsidRDefault="00687436" w:rsidP="004150D0">
      <w:pPr>
        <w:pStyle w:val="ListParagraph"/>
        <w:numPr>
          <w:ilvl w:val="0"/>
          <w:numId w:val="24"/>
        </w:numPr>
        <w:rPr>
          <w:rFonts w:ascii="Arial" w:hAnsi="Arial" w:cs="Arial"/>
          <w:sz w:val="20"/>
          <w:szCs w:val="20"/>
        </w:rPr>
      </w:pPr>
      <w:r>
        <w:rPr>
          <w:rFonts w:ascii="Arial" w:hAnsi="Arial" w:cs="Arial"/>
          <w:sz w:val="20"/>
          <w:szCs w:val="20"/>
        </w:rPr>
        <w:t>How do you know?</w:t>
      </w:r>
      <w:r w:rsidR="00EB1970">
        <w:rPr>
          <w:rFonts w:ascii="Arial" w:hAnsi="Arial" w:cs="Arial"/>
          <w:sz w:val="20"/>
          <w:szCs w:val="20"/>
        </w:rPr>
        <w:t xml:space="preserve">  </w:t>
      </w:r>
      <w:r w:rsidR="00EB1970">
        <w:rPr>
          <w:rFonts w:ascii="Arial" w:hAnsi="Arial" w:cs="Arial"/>
          <w:color w:val="FF0000"/>
          <w:sz w:val="20"/>
          <w:szCs w:val="20"/>
        </w:rPr>
        <w:t>Chloroplast, cell wall, large central vacuole</w:t>
      </w:r>
    </w:p>
    <w:p w:rsidR="00EB1970" w:rsidRPr="00EB1970" w:rsidRDefault="00EB1970" w:rsidP="00EB1970">
      <w:pPr>
        <w:pStyle w:val="ListParagraph"/>
        <w:rPr>
          <w:rFonts w:ascii="Arial" w:hAnsi="Arial" w:cs="Arial"/>
          <w:sz w:val="20"/>
          <w:szCs w:val="20"/>
        </w:rPr>
      </w:pPr>
    </w:p>
    <w:p w:rsidR="00687436" w:rsidRPr="008737DE" w:rsidRDefault="00687436" w:rsidP="004150D0">
      <w:pPr>
        <w:pStyle w:val="ListParagraph"/>
        <w:numPr>
          <w:ilvl w:val="0"/>
          <w:numId w:val="24"/>
        </w:numPr>
        <w:rPr>
          <w:rFonts w:ascii="Arial" w:hAnsi="Arial" w:cs="Arial"/>
          <w:sz w:val="20"/>
          <w:szCs w:val="20"/>
        </w:rPr>
      </w:pPr>
      <w:r>
        <w:rPr>
          <w:rFonts w:ascii="Arial" w:hAnsi="Arial" w:cs="Arial"/>
          <w:sz w:val="20"/>
          <w:szCs w:val="20"/>
        </w:rPr>
        <w:t>Label the organelles/structures numbered in the diagram.</w:t>
      </w:r>
      <w:r w:rsidR="00EB1970">
        <w:rPr>
          <w:rFonts w:ascii="Arial" w:hAnsi="Arial" w:cs="Arial"/>
          <w:sz w:val="20"/>
          <w:szCs w:val="20"/>
        </w:rPr>
        <w:t xml:space="preserve">  </w:t>
      </w:r>
      <w:r w:rsidR="00EB1970" w:rsidRPr="00EB1970">
        <w:rPr>
          <w:rFonts w:ascii="Arial" w:hAnsi="Arial" w:cs="Arial"/>
          <w:color w:val="FF0000"/>
          <w:sz w:val="20"/>
          <w:szCs w:val="20"/>
        </w:rPr>
        <w:t>see diagram</w:t>
      </w:r>
    </w:p>
    <w:p w:rsidR="008737DE" w:rsidRPr="008737DE" w:rsidRDefault="008737DE" w:rsidP="008737DE">
      <w:pPr>
        <w:pStyle w:val="ListParagraph"/>
        <w:rPr>
          <w:rFonts w:ascii="Arial" w:hAnsi="Arial" w:cs="Arial"/>
          <w:sz w:val="20"/>
          <w:szCs w:val="20"/>
        </w:rPr>
      </w:pPr>
    </w:p>
    <w:p w:rsidR="008737DE" w:rsidRDefault="008737DE" w:rsidP="004150D0">
      <w:pPr>
        <w:pStyle w:val="ListParagraph"/>
        <w:numPr>
          <w:ilvl w:val="0"/>
          <w:numId w:val="24"/>
        </w:numPr>
        <w:rPr>
          <w:rFonts w:ascii="Arial" w:hAnsi="Arial" w:cs="Arial"/>
          <w:sz w:val="20"/>
          <w:szCs w:val="20"/>
        </w:rPr>
      </w:pPr>
      <w:r>
        <w:rPr>
          <w:rFonts w:ascii="Arial" w:hAnsi="Arial" w:cs="Arial"/>
          <w:sz w:val="20"/>
          <w:szCs w:val="20"/>
        </w:rPr>
        <w:t>What are the functions of the organelles/structures you labeled?</w:t>
      </w:r>
    </w:p>
    <w:p w:rsidR="008737DE" w:rsidRPr="008737DE" w:rsidRDefault="008737DE" w:rsidP="008737DE">
      <w:pPr>
        <w:pStyle w:val="ListParagraph"/>
        <w:rPr>
          <w:rFonts w:ascii="Arial" w:hAnsi="Arial" w:cs="Arial"/>
          <w:sz w:val="20"/>
          <w:szCs w:val="20"/>
        </w:rPr>
      </w:pPr>
    </w:p>
    <w:p w:rsidR="008737DE" w:rsidRDefault="008737DE" w:rsidP="008737DE">
      <w:pPr>
        <w:pStyle w:val="ListParagraph"/>
        <w:numPr>
          <w:ilvl w:val="0"/>
          <w:numId w:val="12"/>
        </w:numPr>
        <w:rPr>
          <w:rFonts w:ascii="Arial" w:hAnsi="Arial" w:cs="Arial"/>
          <w:sz w:val="20"/>
          <w:szCs w:val="20"/>
        </w:rPr>
      </w:pPr>
      <w:r>
        <w:rPr>
          <w:rFonts w:ascii="Arial" w:hAnsi="Arial" w:cs="Arial"/>
          <w:sz w:val="20"/>
          <w:szCs w:val="20"/>
        </w:rPr>
        <w:t>___</w:t>
      </w:r>
      <w:r w:rsidR="000D1A21">
        <w:rPr>
          <w:rFonts w:ascii="Arial" w:hAnsi="Arial" w:cs="Arial"/>
          <w:color w:val="FF0000"/>
          <w:sz w:val="20"/>
          <w:szCs w:val="20"/>
        </w:rPr>
        <w:t>supports and protects the cell</w:t>
      </w:r>
      <w:r>
        <w:rPr>
          <w:rFonts w:ascii="Arial" w:hAnsi="Arial" w:cs="Arial"/>
          <w:sz w:val="20"/>
          <w:szCs w:val="20"/>
        </w:rPr>
        <w:t>____________________________________________</w:t>
      </w:r>
    </w:p>
    <w:p w:rsidR="008737DE" w:rsidRDefault="008737DE" w:rsidP="008737DE">
      <w:pPr>
        <w:pStyle w:val="ListParagraph"/>
        <w:ind w:left="2520"/>
        <w:rPr>
          <w:rFonts w:ascii="Arial" w:hAnsi="Arial" w:cs="Arial"/>
          <w:sz w:val="20"/>
          <w:szCs w:val="20"/>
        </w:rPr>
      </w:pPr>
    </w:p>
    <w:p w:rsidR="008737DE" w:rsidRDefault="008737DE" w:rsidP="008737DE">
      <w:pPr>
        <w:pStyle w:val="ListParagraph"/>
        <w:numPr>
          <w:ilvl w:val="0"/>
          <w:numId w:val="12"/>
        </w:numPr>
        <w:rPr>
          <w:rFonts w:ascii="Arial" w:hAnsi="Arial" w:cs="Arial"/>
          <w:sz w:val="20"/>
          <w:szCs w:val="20"/>
        </w:rPr>
      </w:pPr>
      <w:r>
        <w:rPr>
          <w:rFonts w:ascii="Arial" w:hAnsi="Arial" w:cs="Arial"/>
          <w:sz w:val="20"/>
          <w:szCs w:val="20"/>
        </w:rPr>
        <w:t>___</w:t>
      </w:r>
      <w:r w:rsidR="000D1A21">
        <w:rPr>
          <w:rFonts w:ascii="Arial" w:hAnsi="Arial" w:cs="Arial"/>
          <w:color w:val="FF0000"/>
          <w:sz w:val="20"/>
          <w:szCs w:val="20"/>
        </w:rPr>
        <w:t>photosynthesis – energy from sunlight is converted to chemical energy</w:t>
      </w:r>
      <w:r>
        <w:rPr>
          <w:rFonts w:ascii="Arial" w:hAnsi="Arial" w:cs="Arial"/>
          <w:sz w:val="20"/>
          <w:szCs w:val="20"/>
        </w:rPr>
        <w:t>____________</w:t>
      </w:r>
    </w:p>
    <w:p w:rsidR="008737DE" w:rsidRPr="008737DE" w:rsidRDefault="008737DE" w:rsidP="008737DE">
      <w:pPr>
        <w:pStyle w:val="ListParagraph"/>
        <w:rPr>
          <w:rFonts w:ascii="Arial" w:hAnsi="Arial" w:cs="Arial"/>
          <w:sz w:val="20"/>
          <w:szCs w:val="20"/>
        </w:rPr>
      </w:pPr>
    </w:p>
    <w:p w:rsidR="008737DE" w:rsidRDefault="008737DE" w:rsidP="008737DE">
      <w:pPr>
        <w:pStyle w:val="ListParagraph"/>
        <w:numPr>
          <w:ilvl w:val="0"/>
          <w:numId w:val="12"/>
        </w:numPr>
        <w:rPr>
          <w:rFonts w:ascii="Arial" w:hAnsi="Arial" w:cs="Arial"/>
          <w:sz w:val="20"/>
          <w:szCs w:val="20"/>
        </w:rPr>
      </w:pPr>
      <w:r>
        <w:rPr>
          <w:rFonts w:ascii="Arial" w:hAnsi="Arial" w:cs="Arial"/>
          <w:sz w:val="20"/>
          <w:szCs w:val="20"/>
        </w:rPr>
        <w:t>___</w:t>
      </w:r>
      <w:r w:rsidR="000D1A21" w:rsidRPr="000D1A21">
        <w:rPr>
          <w:rFonts w:ascii="Arial" w:hAnsi="Arial" w:cs="Arial"/>
          <w:color w:val="FF0000"/>
          <w:sz w:val="20"/>
          <w:szCs w:val="20"/>
        </w:rPr>
        <w:t>digests carbohydrates  to produce energy, powerhouse of the cell</w:t>
      </w:r>
      <w:r>
        <w:rPr>
          <w:rFonts w:ascii="Arial" w:hAnsi="Arial" w:cs="Arial"/>
          <w:sz w:val="20"/>
          <w:szCs w:val="20"/>
        </w:rPr>
        <w:t>________________</w:t>
      </w:r>
    </w:p>
    <w:p w:rsidR="008737DE" w:rsidRPr="008737DE" w:rsidRDefault="008737DE" w:rsidP="008737DE">
      <w:pPr>
        <w:pStyle w:val="ListParagraph"/>
        <w:rPr>
          <w:rFonts w:ascii="Arial" w:hAnsi="Arial" w:cs="Arial"/>
          <w:sz w:val="20"/>
          <w:szCs w:val="20"/>
        </w:rPr>
      </w:pPr>
    </w:p>
    <w:p w:rsidR="008737DE" w:rsidRDefault="008737DE" w:rsidP="008737DE">
      <w:pPr>
        <w:pStyle w:val="ListParagraph"/>
        <w:numPr>
          <w:ilvl w:val="0"/>
          <w:numId w:val="12"/>
        </w:numPr>
        <w:rPr>
          <w:rFonts w:ascii="Arial" w:hAnsi="Arial" w:cs="Arial"/>
          <w:sz w:val="20"/>
          <w:szCs w:val="20"/>
        </w:rPr>
      </w:pPr>
      <w:r>
        <w:rPr>
          <w:rFonts w:ascii="Arial" w:hAnsi="Arial" w:cs="Arial"/>
          <w:sz w:val="20"/>
          <w:szCs w:val="20"/>
        </w:rPr>
        <w:t>___</w:t>
      </w:r>
      <w:r w:rsidR="00EF4647" w:rsidRPr="00EF4647">
        <w:rPr>
          <w:rFonts w:ascii="Arial" w:hAnsi="Arial" w:cs="Arial"/>
          <w:color w:val="FF0000"/>
          <w:sz w:val="20"/>
          <w:szCs w:val="20"/>
        </w:rPr>
        <w:t>fluid-filled organelle that stores enzymes and wastes</w:t>
      </w:r>
      <w:r>
        <w:rPr>
          <w:rFonts w:ascii="Arial" w:hAnsi="Arial" w:cs="Arial"/>
          <w:sz w:val="20"/>
          <w:szCs w:val="20"/>
        </w:rPr>
        <w:t>__</w:t>
      </w:r>
      <w:r w:rsidR="00EF4647">
        <w:rPr>
          <w:rFonts w:ascii="Arial" w:hAnsi="Arial" w:cs="Arial"/>
          <w:sz w:val="20"/>
          <w:szCs w:val="20"/>
        </w:rPr>
        <w:t>_</w:t>
      </w:r>
      <w:r>
        <w:rPr>
          <w:rFonts w:ascii="Arial" w:hAnsi="Arial" w:cs="Arial"/>
          <w:sz w:val="20"/>
          <w:szCs w:val="20"/>
        </w:rPr>
        <w:t>_______________________</w:t>
      </w:r>
    </w:p>
    <w:p w:rsidR="00CE666B" w:rsidRPr="00CE666B" w:rsidRDefault="004150D0" w:rsidP="004150D0">
      <w:pPr>
        <w:ind w:firstLine="360"/>
        <w:rPr>
          <w:rFonts w:ascii="Arial" w:hAnsi="Arial" w:cs="Arial"/>
          <w:sz w:val="20"/>
          <w:szCs w:val="20"/>
        </w:rPr>
      </w:pPr>
      <w:r>
        <w:rPr>
          <w:rFonts w:ascii="Arial" w:hAnsi="Arial" w:cs="Arial"/>
          <w:sz w:val="20"/>
          <w:szCs w:val="20"/>
        </w:rPr>
        <w:t>20</w:t>
      </w:r>
      <w:r w:rsidR="00287A35">
        <w:rPr>
          <w:rFonts w:ascii="Arial" w:hAnsi="Arial" w:cs="Arial"/>
          <w:sz w:val="20"/>
          <w:szCs w:val="20"/>
        </w:rPr>
        <w:t xml:space="preserve">.  </w:t>
      </w:r>
      <w:r w:rsidR="00CE666B" w:rsidRPr="00CE666B">
        <w:rPr>
          <w:rFonts w:ascii="Arial" w:hAnsi="Arial" w:cs="Arial"/>
          <w:sz w:val="20"/>
          <w:szCs w:val="20"/>
        </w:rPr>
        <w:t>Name three structures that a plant cell has that an animal cell does not.</w:t>
      </w:r>
    </w:p>
    <w:p w:rsidR="00CE666B" w:rsidRPr="00CE666B" w:rsidRDefault="00CE666B" w:rsidP="00CE666B">
      <w:pPr>
        <w:ind w:firstLine="360"/>
        <w:rPr>
          <w:rFonts w:ascii="Arial" w:hAnsi="Arial" w:cs="Arial"/>
          <w:sz w:val="20"/>
          <w:szCs w:val="20"/>
        </w:rPr>
      </w:pPr>
      <w:r w:rsidRPr="00CE666B">
        <w:rPr>
          <w:rFonts w:ascii="Arial" w:hAnsi="Arial" w:cs="Arial"/>
          <w:sz w:val="20"/>
          <w:szCs w:val="20"/>
        </w:rPr>
        <w:tab/>
        <w:t>a._</w:t>
      </w:r>
      <w:r w:rsidRPr="00CE666B">
        <w:rPr>
          <w:rFonts w:ascii="Arial" w:hAnsi="Arial" w:cs="Arial"/>
          <w:color w:val="FF0000"/>
          <w:sz w:val="20"/>
          <w:szCs w:val="20"/>
        </w:rPr>
        <w:t>Cell Wall</w:t>
      </w:r>
      <w:r w:rsidRPr="00CE666B">
        <w:rPr>
          <w:rFonts w:ascii="Arial" w:hAnsi="Arial" w:cs="Arial"/>
          <w:sz w:val="20"/>
          <w:szCs w:val="20"/>
        </w:rPr>
        <w:t>_____       b.__</w:t>
      </w:r>
      <w:r w:rsidRPr="00CE666B">
        <w:rPr>
          <w:rFonts w:ascii="Arial" w:hAnsi="Arial" w:cs="Arial"/>
          <w:color w:val="FF0000"/>
          <w:sz w:val="20"/>
          <w:szCs w:val="20"/>
        </w:rPr>
        <w:t>Large Central Vacuole</w:t>
      </w:r>
      <w:r w:rsidRPr="00CE666B">
        <w:rPr>
          <w:rFonts w:ascii="Arial" w:hAnsi="Arial" w:cs="Arial"/>
          <w:sz w:val="20"/>
          <w:szCs w:val="20"/>
        </w:rPr>
        <w:t>___        c. __</w:t>
      </w:r>
      <w:r w:rsidRPr="00CE666B">
        <w:rPr>
          <w:rFonts w:ascii="Arial" w:hAnsi="Arial" w:cs="Arial"/>
          <w:color w:val="FF0000"/>
          <w:sz w:val="20"/>
          <w:szCs w:val="20"/>
        </w:rPr>
        <w:t>Chloroplast</w:t>
      </w:r>
      <w:r w:rsidRPr="00CE666B">
        <w:rPr>
          <w:rFonts w:ascii="Arial" w:hAnsi="Arial" w:cs="Arial"/>
          <w:sz w:val="20"/>
          <w:szCs w:val="20"/>
        </w:rPr>
        <w:t>____</w:t>
      </w:r>
    </w:p>
    <w:p w:rsidR="008737DE" w:rsidRDefault="00FB1FFD" w:rsidP="00BC140F">
      <w:pPr>
        <w:spacing w:after="0" w:line="240" w:lineRule="auto"/>
        <w:ind w:firstLine="360"/>
        <w:jc w:val="center"/>
        <w:rPr>
          <w:rFonts w:ascii="Arial" w:hAnsi="Arial" w:cs="Arial"/>
          <w:sz w:val="20"/>
          <w:szCs w:val="20"/>
        </w:rPr>
      </w:pPr>
      <w:r>
        <w:rPr>
          <w:rFonts w:ascii="Arial" w:hAnsi="Arial" w:cs="Arial"/>
          <w:noProof/>
          <w:sz w:val="20"/>
          <w:szCs w:val="20"/>
        </w:rPr>
        <w:lastRenderedPageBreak/>
        <w:pict>
          <v:shape id="_x0000_s1041" type="#_x0000_t202" style="position:absolute;left:0;text-align:left;margin-left:406.95pt;margin-top:182.45pt;width:126.95pt;height:26.75pt;z-index:251676672">
            <v:textbox>
              <w:txbxContent>
                <w:p w:rsidR="00BC140F" w:rsidRPr="00EB1970" w:rsidRDefault="00BC140F" w:rsidP="00BC140F">
                  <w:pPr>
                    <w:rPr>
                      <w:color w:val="FF0000"/>
                    </w:rPr>
                  </w:pPr>
                  <w:r>
                    <w:rPr>
                      <w:color w:val="FF0000"/>
                    </w:rPr>
                    <w:t>mitochondria</w:t>
                  </w:r>
                </w:p>
              </w:txbxContent>
            </v:textbox>
          </v:shape>
        </w:pict>
      </w:r>
      <w:r>
        <w:rPr>
          <w:rFonts w:ascii="Arial" w:hAnsi="Arial" w:cs="Arial"/>
          <w:noProof/>
          <w:sz w:val="20"/>
          <w:szCs w:val="20"/>
        </w:rPr>
        <w:pict>
          <v:shape id="_x0000_s1040" type="#_x0000_t202" style="position:absolute;left:0;text-align:left;margin-left:419.5pt;margin-top:97.1pt;width:126.95pt;height:26.75pt;z-index:251675648">
            <v:textbox>
              <w:txbxContent>
                <w:p w:rsidR="00BC140F" w:rsidRPr="00EB1970" w:rsidRDefault="00BC140F" w:rsidP="00BC140F">
                  <w:pPr>
                    <w:rPr>
                      <w:color w:val="FF0000"/>
                    </w:rPr>
                  </w:pPr>
                  <w:r>
                    <w:rPr>
                      <w:color w:val="FF0000"/>
                    </w:rPr>
                    <w:t>nucleus</w:t>
                  </w:r>
                </w:p>
              </w:txbxContent>
            </v:textbox>
          </v:shape>
        </w:pict>
      </w:r>
      <w:r>
        <w:rPr>
          <w:rFonts w:ascii="Arial" w:hAnsi="Arial" w:cs="Arial"/>
          <w:noProof/>
          <w:sz w:val="20"/>
          <w:szCs w:val="20"/>
        </w:rPr>
        <w:pict>
          <v:shape id="_x0000_s1039" type="#_x0000_t202" style="position:absolute;left:0;text-align:left;margin-left:-14.45pt;margin-top:155.7pt;width:126.95pt;height:26.75pt;z-index:251674624">
            <v:textbox>
              <w:txbxContent>
                <w:p w:rsidR="00BC140F" w:rsidRPr="00EB1970" w:rsidRDefault="00BC140F" w:rsidP="00BC140F">
                  <w:pPr>
                    <w:rPr>
                      <w:color w:val="FF0000"/>
                    </w:rPr>
                  </w:pPr>
                  <w:r>
                    <w:rPr>
                      <w:color w:val="FF0000"/>
                    </w:rPr>
                    <w:t>membrane</w:t>
                  </w:r>
                </w:p>
              </w:txbxContent>
            </v:textbox>
          </v:shape>
        </w:pict>
      </w:r>
      <w:r>
        <w:rPr>
          <w:rFonts w:ascii="Arial" w:hAnsi="Arial" w:cs="Arial"/>
          <w:noProof/>
          <w:sz w:val="20"/>
          <w:szCs w:val="20"/>
        </w:rPr>
        <w:pict>
          <v:shape id="_x0000_s1038" type="#_x0000_t202" style="position:absolute;left:0;text-align:left;margin-left:-14.45pt;margin-top:92.1pt;width:126.95pt;height:26.75pt;z-index:251673600">
            <v:textbox>
              <w:txbxContent>
                <w:p w:rsidR="00BC140F" w:rsidRPr="00EB1970" w:rsidRDefault="00BC140F" w:rsidP="00BC140F">
                  <w:pPr>
                    <w:rPr>
                      <w:color w:val="FF0000"/>
                    </w:rPr>
                  </w:pPr>
                  <w:r>
                    <w:rPr>
                      <w:color w:val="FF0000"/>
                    </w:rPr>
                    <w:t>ribosome</w:t>
                  </w:r>
                </w:p>
              </w:txbxContent>
            </v:textbox>
          </v:shape>
        </w:pict>
      </w:r>
      <w:r w:rsidR="00BC140F">
        <w:rPr>
          <w:rFonts w:ascii="Arial" w:hAnsi="Arial" w:cs="Arial"/>
          <w:noProof/>
          <w:sz w:val="20"/>
          <w:szCs w:val="20"/>
        </w:rPr>
        <w:drawing>
          <wp:inline distT="0" distB="0" distL="0" distR="0">
            <wp:extent cx="4486910" cy="2870835"/>
            <wp:effectExtent l="19050" t="0" r="889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4486910" cy="2870835"/>
                    </a:xfrm>
                    <a:prstGeom prst="rect">
                      <a:avLst/>
                    </a:prstGeom>
                    <a:noFill/>
                    <a:ln w="9525">
                      <a:noFill/>
                      <a:miter lim="800000"/>
                      <a:headEnd/>
                      <a:tailEnd/>
                    </a:ln>
                  </pic:spPr>
                </pic:pic>
              </a:graphicData>
            </a:graphic>
          </wp:inline>
        </w:drawing>
      </w:r>
    </w:p>
    <w:p w:rsidR="008737DE" w:rsidRDefault="008737DE" w:rsidP="00CE666B">
      <w:pPr>
        <w:spacing w:after="0" w:line="240" w:lineRule="auto"/>
        <w:ind w:firstLine="360"/>
        <w:rPr>
          <w:rFonts w:ascii="Arial" w:hAnsi="Arial" w:cs="Arial"/>
          <w:sz w:val="20"/>
          <w:szCs w:val="20"/>
        </w:rPr>
      </w:pPr>
    </w:p>
    <w:p w:rsidR="00BC140F" w:rsidRPr="004150D0" w:rsidRDefault="00BC140F" w:rsidP="004150D0">
      <w:pPr>
        <w:pStyle w:val="ListParagraph"/>
        <w:numPr>
          <w:ilvl w:val="0"/>
          <w:numId w:val="25"/>
        </w:numPr>
        <w:rPr>
          <w:rFonts w:ascii="Arial" w:hAnsi="Arial" w:cs="Arial"/>
          <w:sz w:val="20"/>
          <w:szCs w:val="20"/>
        </w:rPr>
      </w:pPr>
      <w:r w:rsidRPr="004150D0">
        <w:rPr>
          <w:rFonts w:ascii="Arial" w:hAnsi="Arial" w:cs="Arial"/>
          <w:sz w:val="20"/>
          <w:szCs w:val="20"/>
        </w:rPr>
        <w:t>Examine the diagram above.  What type of cell is it? _____</w:t>
      </w:r>
      <w:r w:rsidRPr="004150D0">
        <w:rPr>
          <w:rFonts w:ascii="Arial" w:hAnsi="Arial" w:cs="Arial"/>
          <w:color w:val="FF0000"/>
          <w:sz w:val="20"/>
          <w:szCs w:val="20"/>
        </w:rPr>
        <w:t>animal/eukaryotic</w:t>
      </w:r>
      <w:r w:rsidRPr="004150D0">
        <w:rPr>
          <w:rFonts w:ascii="Arial" w:hAnsi="Arial" w:cs="Arial"/>
          <w:sz w:val="20"/>
          <w:szCs w:val="20"/>
        </w:rPr>
        <w:t>________</w:t>
      </w:r>
    </w:p>
    <w:p w:rsidR="00BC140F" w:rsidRPr="00687436" w:rsidRDefault="00BC140F" w:rsidP="00BC140F">
      <w:pPr>
        <w:pStyle w:val="ListParagraph"/>
        <w:rPr>
          <w:rFonts w:ascii="Arial" w:hAnsi="Arial" w:cs="Arial"/>
          <w:sz w:val="20"/>
          <w:szCs w:val="20"/>
        </w:rPr>
      </w:pPr>
    </w:p>
    <w:p w:rsidR="00BC140F" w:rsidRPr="004150D0" w:rsidRDefault="00BC140F" w:rsidP="004150D0">
      <w:pPr>
        <w:pStyle w:val="ListParagraph"/>
        <w:numPr>
          <w:ilvl w:val="0"/>
          <w:numId w:val="25"/>
        </w:numPr>
        <w:rPr>
          <w:rFonts w:ascii="Arial" w:hAnsi="Arial" w:cs="Arial"/>
          <w:sz w:val="20"/>
          <w:szCs w:val="20"/>
        </w:rPr>
      </w:pPr>
      <w:r w:rsidRPr="004150D0">
        <w:rPr>
          <w:rFonts w:ascii="Arial" w:hAnsi="Arial" w:cs="Arial"/>
          <w:sz w:val="20"/>
          <w:szCs w:val="20"/>
        </w:rPr>
        <w:t xml:space="preserve">How do you know?  </w:t>
      </w:r>
      <w:r w:rsidRPr="004150D0">
        <w:rPr>
          <w:rFonts w:ascii="Arial" w:hAnsi="Arial" w:cs="Arial"/>
          <w:color w:val="FF0000"/>
          <w:sz w:val="20"/>
          <w:szCs w:val="20"/>
        </w:rPr>
        <w:t>No chloroplast, no cell wall, no large central vacuole</w:t>
      </w:r>
    </w:p>
    <w:p w:rsidR="00BC140F" w:rsidRPr="00EB1970" w:rsidRDefault="00BC140F" w:rsidP="00BC140F">
      <w:pPr>
        <w:pStyle w:val="ListParagraph"/>
        <w:rPr>
          <w:rFonts w:ascii="Arial" w:hAnsi="Arial" w:cs="Arial"/>
          <w:sz w:val="20"/>
          <w:szCs w:val="20"/>
        </w:rPr>
      </w:pPr>
    </w:p>
    <w:p w:rsidR="00BC140F" w:rsidRPr="008737DE" w:rsidRDefault="00BC140F" w:rsidP="004150D0">
      <w:pPr>
        <w:pStyle w:val="ListParagraph"/>
        <w:numPr>
          <w:ilvl w:val="0"/>
          <w:numId w:val="25"/>
        </w:numPr>
        <w:rPr>
          <w:rFonts w:ascii="Arial" w:hAnsi="Arial" w:cs="Arial"/>
          <w:sz w:val="20"/>
          <w:szCs w:val="20"/>
        </w:rPr>
      </w:pPr>
      <w:r>
        <w:rPr>
          <w:rFonts w:ascii="Arial" w:hAnsi="Arial" w:cs="Arial"/>
          <w:sz w:val="20"/>
          <w:szCs w:val="20"/>
        </w:rPr>
        <w:t xml:space="preserve">Label the organelles/structures numbered in the diagram.  </w:t>
      </w:r>
      <w:r w:rsidRPr="00EB1970">
        <w:rPr>
          <w:rFonts w:ascii="Arial" w:hAnsi="Arial" w:cs="Arial"/>
          <w:color w:val="FF0000"/>
          <w:sz w:val="20"/>
          <w:szCs w:val="20"/>
        </w:rPr>
        <w:t>see diagram</w:t>
      </w:r>
    </w:p>
    <w:p w:rsidR="00BC140F" w:rsidRPr="008737DE" w:rsidRDefault="00BC140F" w:rsidP="00BC140F">
      <w:pPr>
        <w:pStyle w:val="ListParagraph"/>
        <w:rPr>
          <w:rFonts w:ascii="Arial" w:hAnsi="Arial" w:cs="Arial"/>
          <w:sz w:val="20"/>
          <w:szCs w:val="20"/>
        </w:rPr>
      </w:pPr>
    </w:p>
    <w:p w:rsidR="00BC140F" w:rsidRDefault="00BC140F" w:rsidP="004150D0">
      <w:pPr>
        <w:pStyle w:val="ListParagraph"/>
        <w:numPr>
          <w:ilvl w:val="0"/>
          <w:numId w:val="25"/>
        </w:numPr>
        <w:rPr>
          <w:rFonts w:ascii="Arial" w:hAnsi="Arial" w:cs="Arial"/>
          <w:sz w:val="20"/>
          <w:szCs w:val="20"/>
        </w:rPr>
      </w:pPr>
      <w:r>
        <w:rPr>
          <w:rFonts w:ascii="Arial" w:hAnsi="Arial" w:cs="Arial"/>
          <w:sz w:val="20"/>
          <w:szCs w:val="20"/>
        </w:rPr>
        <w:t>What are the functions of the organelles/structures you labeled?</w:t>
      </w:r>
    </w:p>
    <w:p w:rsidR="00BC140F" w:rsidRPr="008737DE" w:rsidRDefault="00BC140F" w:rsidP="00BC140F">
      <w:pPr>
        <w:pStyle w:val="ListParagraph"/>
        <w:rPr>
          <w:rFonts w:ascii="Arial" w:hAnsi="Arial" w:cs="Arial"/>
          <w:sz w:val="20"/>
          <w:szCs w:val="20"/>
        </w:rPr>
      </w:pPr>
    </w:p>
    <w:p w:rsidR="00BC140F" w:rsidRPr="00BC140F" w:rsidRDefault="00BC140F" w:rsidP="00BC140F">
      <w:pPr>
        <w:pStyle w:val="ListParagraph"/>
        <w:numPr>
          <w:ilvl w:val="0"/>
          <w:numId w:val="14"/>
        </w:numPr>
        <w:rPr>
          <w:rFonts w:ascii="Arial" w:hAnsi="Arial" w:cs="Arial"/>
          <w:sz w:val="20"/>
          <w:szCs w:val="20"/>
        </w:rPr>
      </w:pPr>
      <w:r w:rsidRPr="00BC140F">
        <w:rPr>
          <w:rFonts w:ascii="Arial" w:hAnsi="Arial" w:cs="Arial"/>
          <w:sz w:val="20"/>
          <w:szCs w:val="20"/>
        </w:rPr>
        <w:t>____</w:t>
      </w:r>
      <w:r w:rsidR="00A27442">
        <w:rPr>
          <w:rFonts w:ascii="Arial" w:hAnsi="Arial" w:cs="Arial"/>
          <w:color w:val="FF0000"/>
          <w:sz w:val="20"/>
          <w:szCs w:val="20"/>
        </w:rPr>
        <w:t>Makes proteins</w:t>
      </w:r>
      <w:r w:rsidRPr="00BC140F">
        <w:rPr>
          <w:rFonts w:ascii="Arial" w:hAnsi="Arial" w:cs="Arial"/>
          <w:sz w:val="20"/>
          <w:szCs w:val="20"/>
        </w:rPr>
        <w:t>_______________________________________________________</w:t>
      </w:r>
    </w:p>
    <w:p w:rsidR="00BC140F" w:rsidRDefault="00BC140F" w:rsidP="00BC140F">
      <w:pPr>
        <w:pStyle w:val="ListParagraph"/>
        <w:ind w:left="2520"/>
        <w:rPr>
          <w:rFonts w:ascii="Arial" w:hAnsi="Arial" w:cs="Arial"/>
          <w:sz w:val="20"/>
          <w:szCs w:val="20"/>
        </w:rPr>
      </w:pPr>
    </w:p>
    <w:p w:rsidR="00BC140F" w:rsidRPr="00553BC6" w:rsidRDefault="00BC140F" w:rsidP="00BC140F">
      <w:pPr>
        <w:pStyle w:val="ListParagraph"/>
        <w:numPr>
          <w:ilvl w:val="0"/>
          <w:numId w:val="14"/>
        </w:numPr>
        <w:rPr>
          <w:rFonts w:ascii="Arial" w:hAnsi="Arial" w:cs="Arial"/>
          <w:sz w:val="20"/>
          <w:szCs w:val="20"/>
        </w:rPr>
      </w:pPr>
      <w:r w:rsidRPr="00553BC6">
        <w:rPr>
          <w:rFonts w:ascii="Arial" w:hAnsi="Arial" w:cs="Arial"/>
          <w:sz w:val="20"/>
          <w:szCs w:val="20"/>
        </w:rPr>
        <w:t>____</w:t>
      </w:r>
      <w:r w:rsidR="00722CA1" w:rsidRPr="00553BC6">
        <w:rPr>
          <w:rFonts w:ascii="Arial" w:hAnsi="Arial" w:cs="Arial"/>
          <w:bCs/>
          <w:color w:val="FF0000"/>
          <w:sz w:val="20"/>
          <w:szCs w:val="20"/>
        </w:rPr>
        <w:t>Allows wastes and gases to exit the cell</w:t>
      </w:r>
      <w:r w:rsidR="00722CA1" w:rsidRPr="00553BC6">
        <w:rPr>
          <w:rFonts w:ascii="Arial" w:hAnsi="Arial" w:cs="Arial"/>
          <w:b/>
          <w:bCs/>
          <w:sz w:val="20"/>
          <w:szCs w:val="20"/>
        </w:rPr>
        <w:t xml:space="preserve"> </w:t>
      </w:r>
      <w:r w:rsidRPr="00553BC6">
        <w:rPr>
          <w:rFonts w:ascii="Arial" w:hAnsi="Arial" w:cs="Arial"/>
          <w:sz w:val="20"/>
          <w:szCs w:val="20"/>
        </w:rPr>
        <w:t>___________________________________</w:t>
      </w:r>
    </w:p>
    <w:p w:rsidR="00BC140F" w:rsidRPr="008737DE" w:rsidRDefault="00BC140F" w:rsidP="00BC140F">
      <w:pPr>
        <w:pStyle w:val="ListParagraph"/>
        <w:rPr>
          <w:rFonts w:ascii="Arial" w:hAnsi="Arial" w:cs="Arial"/>
          <w:sz w:val="20"/>
          <w:szCs w:val="20"/>
        </w:rPr>
      </w:pPr>
    </w:p>
    <w:p w:rsidR="00BC140F" w:rsidRDefault="00BC140F" w:rsidP="00BC140F">
      <w:pPr>
        <w:pStyle w:val="ListParagraph"/>
        <w:numPr>
          <w:ilvl w:val="0"/>
          <w:numId w:val="14"/>
        </w:numPr>
        <w:rPr>
          <w:rFonts w:ascii="Arial" w:hAnsi="Arial" w:cs="Arial"/>
          <w:sz w:val="20"/>
          <w:szCs w:val="20"/>
        </w:rPr>
      </w:pPr>
      <w:r>
        <w:rPr>
          <w:rFonts w:ascii="Arial" w:hAnsi="Arial" w:cs="Arial"/>
          <w:sz w:val="20"/>
          <w:szCs w:val="20"/>
        </w:rPr>
        <w:t>____</w:t>
      </w:r>
      <w:r w:rsidR="00553BC6" w:rsidRPr="00553BC6">
        <w:rPr>
          <w:rFonts w:ascii="Arial" w:hAnsi="Arial" w:cs="Arial"/>
          <w:color w:val="FF0000"/>
          <w:sz w:val="20"/>
          <w:szCs w:val="20"/>
        </w:rPr>
        <w:t>Control center of the cell</w:t>
      </w:r>
      <w:r w:rsidR="00553BC6">
        <w:rPr>
          <w:rFonts w:ascii="Arial" w:hAnsi="Arial" w:cs="Arial"/>
          <w:sz w:val="20"/>
          <w:szCs w:val="20"/>
        </w:rPr>
        <w:t>_</w:t>
      </w:r>
      <w:r>
        <w:rPr>
          <w:rFonts w:ascii="Arial" w:hAnsi="Arial" w:cs="Arial"/>
          <w:sz w:val="20"/>
          <w:szCs w:val="20"/>
        </w:rPr>
        <w:t>_______________________________________________</w:t>
      </w:r>
    </w:p>
    <w:p w:rsidR="00BC140F" w:rsidRPr="008737DE" w:rsidRDefault="00BC140F" w:rsidP="00BC140F">
      <w:pPr>
        <w:pStyle w:val="ListParagraph"/>
        <w:rPr>
          <w:rFonts w:ascii="Arial" w:hAnsi="Arial" w:cs="Arial"/>
          <w:sz w:val="20"/>
          <w:szCs w:val="20"/>
        </w:rPr>
      </w:pPr>
    </w:p>
    <w:p w:rsidR="00BC140F" w:rsidRDefault="00BC140F" w:rsidP="00BC140F">
      <w:pPr>
        <w:pStyle w:val="ListParagraph"/>
        <w:numPr>
          <w:ilvl w:val="0"/>
          <w:numId w:val="14"/>
        </w:numPr>
        <w:rPr>
          <w:rFonts w:ascii="Arial" w:hAnsi="Arial" w:cs="Arial"/>
          <w:sz w:val="20"/>
          <w:szCs w:val="20"/>
        </w:rPr>
      </w:pPr>
      <w:r>
        <w:rPr>
          <w:rFonts w:ascii="Arial" w:hAnsi="Arial" w:cs="Arial"/>
          <w:sz w:val="20"/>
          <w:szCs w:val="20"/>
        </w:rPr>
        <w:t>____</w:t>
      </w:r>
      <w:r w:rsidR="00553BC6" w:rsidRPr="00553BC6">
        <w:rPr>
          <w:rFonts w:ascii="Arial" w:hAnsi="Arial" w:cs="Arial"/>
          <w:color w:val="FF0000"/>
          <w:sz w:val="20"/>
          <w:szCs w:val="20"/>
        </w:rPr>
        <w:t xml:space="preserve"> </w:t>
      </w:r>
      <w:r w:rsidR="00553BC6" w:rsidRPr="000D1A21">
        <w:rPr>
          <w:rFonts w:ascii="Arial" w:hAnsi="Arial" w:cs="Arial"/>
          <w:color w:val="FF0000"/>
          <w:sz w:val="20"/>
          <w:szCs w:val="20"/>
        </w:rPr>
        <w:t>digests carbohydrates  to produce energy, powerhouse of the cell</w:t>
      </w:r>
      <w:r w:rsidR="00553BC6">
        <w:rPr>
          <w:rFonts w:ascii="Arial" w:hAnsi="Arial" w:cs="Arial"/>
          <w:sz w:val="20"/>
          <w:szCs w:val="20"/>
        </w:rPr>
        <w:t xml:space="preserve"> </w:t>
      </w:r>
      <w:r>
        <w:rPr>
          <w:rFonts w:ascii="Arial" w:hAnsi="Arial" w:cs="Arial"/>
          <w:sz w:val="20"/>
          <w:szCs w:val="20"/>
        </w:rPr>
        <w:t>_______________</w:t>
      </w:r>
    </w:p>
    <w:p w:rsidR="00B5472E" w:rsidRPr="00B5472E" w:rsidRDefault="00B5472E" w:rsidP="00B5472E">
      <w:pPr>
        <w:pStyle w:val="ListParagraph"/>
        <w:rPr>
          <w:rFonts w:ascii="Arial" w:hAnsi="Arial" w:cs="Arial"/>
          <w:sz w:val="20"/>
          <w:szCs w:val="20"/>
        </w:rPr>
      </w:pPr>
    </w:p>
    <w:p w:rsidR="00B5472E" w:rsidRDefault="00F23424" w:rsidP="004150D0">
      <w:pPr>
        <w:pStyle w:val="ListParagraph"/>
        <w:numPr>
          <w:ilvl w:val="0"/>
          <w:numId w:val="25"/>
        </w:numPr>
        <w:rPr>
          <w:rFonts w:ascii="Arial" w:hAnsi="Arial" w:cs="Arial"/>
          <w:sz w:val="20"/>
          <w:szCs w:val="20"/>
        </w:rPr>
      </w:pPr>
      <w:r>
        <w:rPr>
          <w:rFonts w:ascii="Arial" w:hAnsi="Arial" w:cs="Arial"/>
          <w:sz w:val="20"/>
          <w:szCs w:val="20"/>
        </w:rPr>
        <w:t>Why do some organelles, such as the endoplasmic reticulum and the Golgi bodies, have a large folded structure?</w:t>
      </w:r>
    </w:p>
    <w:p w:rsidR="00F23424" w:rsidRDefault="00F23424" w:rsidP="00F23424">
      <w:pPr>
        <w:pStyle w:val="ListParagraph"/>
        <w:rPr>
          <w:rFonts w:ascii="Arial" w:hAnsi="Arial" w:cs="Arial"/>
          <w:color w:val="FF0000"/>
          <w:sz w:val="20"/>
          <w:szCs w:val="20"/>
        </w:rPr>
      </w:pPr>
      <w:r>
        <w:rPr>
          <w:rFonts w:ascii="Arial" w:hAnsi="Arial" w:cs="Arial"/>
          <w:color w:val="FF0000"/>
          <w:sz w:val="20"/>
          <w:szCs w:val="20"/>
        </w:rPr>
        <w:t>Surface area is increased creating folding, protein packaging speeds up</w:t>
      </w:r>
    </w:p>
    <w:p w:rsidR="00F23424" w:rsidRDefault="00F23424" w:rsidP="00F23424">
      <w:pPr>
        <w:pStyle w:val="ListParagraph"/>
        <w:rPr>
          <w:rFonts w:ascii="Arial" w:hAnsi="Arial" w:cs="Arial"/>
          <w:color w:val="FF0000"/>
          <w:sz w:val="20"/>
          <w:szCs w:val="20"/>
        </w:rPr>
      </w:pPr>
      <w:r w:rsidRPr="00F23424">
        <w:rPr>
          <w:rFonts w:ascii="Arial" w:hAnsi="Arial" w:cs="Arial"/>
          <w:noProof/>
          <w:color w:val="FF0000"/>
          <w:sz w:val="20"/>
          <w:szCs w:val="20"/>
        </w:rPr>
        <w:drawing>
          <wp:inline distT="0" distB="0" distL="0" distR="0">
            <wp:extent cx="2277583" cy="1850065"/>
            <wp:effectExtent l="19050" t="0" r="8417" b="0"/>
            <wp:docPr id="31" name="Picture 5" descr="sb6500c06"/>
            <wp:cNvGraphicFramePr/>
            <a:graphic xmlns:a="http://schemas.openxmlformats.org/drawingml/2006/main">
              <a:graphicData uri="http://schemas.openxmlformats.org/drawingml/2006/picture">
                <pic:pic xmlns:pic="http://schemas.openxmlformats.org/drawingml/2006/picture">
                  <pic:nvPicPr>
                    <pic:cNvPr id="5" name="Picture 9" descr="sb6500c06"/>
                    <pic:cNvPicPr>
                      <a:picLocks noChangeAspect="1" noChangeArrowheads="1"/>
                    </pic:cNvPicPr>
                  </pic:nvPicPr>
                  <pic:blipFill>
                    <a:blip r:embed="rId16" cstate="print"/>
                    <a:srcRect t="40637" r="48856"/>
                    <a:stretch>
                      <a:fillRect/>
                    </a:stretch>
                  </pic:blipFill>
                  <pic:spPr bwMode="auto">
                    <a:xfrm>
                      <a:off x="0" y="0"/>
                      <a:ext cx="2279645" cy="1851740"/>
                    </a:xfrm>
                    <a:prstGeom prst="rect">
                      <a:avLst/>
                    </a:prstGeom>
                    <a:noFill/>
                    <a:ln w="9525">
                      <a:noFill/>
                      <a:miter lim="800000"/>
                      <a:headEnd/>
                      <a:tailEnd/>
                    </a:ln>
                  </pic:spPr>
                </pic:pic>
              </a:graphicData>
            </a:graphic>
          </wp:inline>
        </w:drawing>
      </w:r>
      <w:r>
        <w:rPr>
          <w:rFonts w:ascii="Arial" w:hAnsi="Arial" w:cs="Arial"/>
          <w:color w:val="FF0000"/>
          <w:sz w:val="20"/>
          <w:szCs w:val="20"/>
        </w:rPr>
        <w:tab/>
      </w:r>
      <w:r>
        <w:rPr>
          <w:rFonts w:ascii="Arial" w:hAnsi="Arial" w:cs="Arial"/>
          <w:color w:val="FF0000"/>
          <w:sz w:val="20"/>
          <w:szCs w:val="20"/>
        </w:rPr>
        <w:tab/>
      </w:r>
      <w:r w:rsidRPr="00F23424">
        <w:rPr>
          <w:rFonts w:ascii="Arial" w:hAnsi="Arial" w:cs="Arial"/>
          <w:noProof/>
          <w:color w:val="FF0000"/>
          <w:sz w:val="20"/>
          <w:szCs w:val="20"/>
        </w:rPr>
        <w:drawing>
          <wp:inline distT="0" distB="0" distL="0" distR="0">
            <wp:extent cx="2426438" cy="1616149"/>
            <wp:effectExtent l="19050" t="0" r="0" b="0"/>
            <wp:docPr id="50176" name="Picture 6" descr="sb4826c06"/>
            <wp:cNvGraphicFramePr/>
            <a:graphic xmlns:a="http://schemas.openxmlformats.org/drawingml/2006/main">
              <a:graphicData uri="http://schemas.openxmlformats.org/drawingml/2006/picture">
                <pic:pic xmlns:pic="http://schemas.openxmlformats.org/drawingml/2006/picture">
                  <pic:nvPicPr>
                    <pic:cNvPr id="4" name="Picture 9" descr="sb4826c06"/>
                    <pic:cNvPicPr>
                      <a:picLocks noChangeAspect="1" noChangeArrowheads="1"/>
                    </pic:cNvPicPr>
                  </pic:nvPicPr>
                  <pic:blipFill>
                    <a:blip r:embed="rId17" cstate="print">
                      <a:clrChange>
                        <a:clrFrom>
                          <a:srgbClr val="FFFFFF"/>
                        </a:clrFrom>
                        <a:clrTo>
                          <a:srgbClr val="FFFFFF">
                            <a:alpha val="0"/>
                          </a:srgbClr>
                        </a:clrTo>
                      </a:clrChange>
                    </a:blip>
                    <a:srcRect t="41284"/>
                    <a:stretch>
                      <a:fillRect/>
                    </a:stretch>
                  </pic:blipFill>
                  <pic:spPr bwMode="auto">
                    <a:xfrm>
                      <a:off x="0" y="0"/>
                      <a:ext cx="2423740" cy="1614352"/>
                    </a:xfrm>
                    <a:prstGeom prst="rect">
                      <a:avLst/>
                    </a:prstGeom>
                    <a:noFill/>
                    <a:ln w="9525">
                      <a:noFill/>
                      <a:miter lim="800000"/>
                      <a:headEnd/>
                      <a:tailEnd/>
                    </a:ln>
                  </pic:spPr>
                </pic:pic>
              </a:graphicData>
            </a:graphic>
          </wp:inline>
        </w:drawing>
      </w:r>
    </w:p>
    <w:p w:rsidR="00F23424" w:rsidRDefault="00F23424" w:rsidP="00F23424">
      <w:pPr>
        <w:rPr>
          <w:rFonts w:ascii="Arial" w:hAnsi="Arial" w:cs="Arial"/>
          <w:sz w:val="20"/>
          <w:szCs w:val="20"/>
        </w:rPr>
      </w:pPr>
    </w:p>
    <w:p w:rsidR="004150D0" w:rsidRDefault="004150D0" w:rsidP="00F23424">
      <w:pPr>
        <w:rPr>
          <w:rFonts w:ascii="Arial" w:hAnsi="Arial" w:cs="Arial"/>
          <w:sz w:val="20"/>
          <w:szCs w:val="20"/>
        </w:rPr>
      </w:pPr>
    </w:p>
    <w:p w:rsidR="00F23424" w:rsidRDefault="00F23424" w:rsidP="00F23424">
      <w:pPr>
        <w:rPr>
          <w:rFonts w:ascii="Arial" w:hAnsi="Arial" w:cs="Arial"/>
          <w:sz w:val="20"/>
          <w:szCs w:val="20"/>
        </w:rPr>
      </w:pPr>
    </w:p>
    <w:p w:rsidR="004150D0" w:rsidRPr="004150D0" w:rsidRDefault="004150D0" w:rsidP="004150D0">
      <w:pPr>
        <w:pStyle w:val="ListParagraph"/>
        <w:numPr>
          <w:ilvl w:val="0"/>
          <w:numId w:val="25"/>
        </w:numPr>
        <w:spacing w:after="0" w:line="240" w:lineRule="auto"/>
        <w:rPr>
          <w:rFonts w:ascii="Arial" w:hAnsi="Arial"/>
          <w:sz w:val="20"/>
          <w:szCs w:val="20"/>
        </w:rPr>
      </w:pPr>
      <w:r w:rsidRPr="004150D0">
        <w:rPr>
          <w:rFonts w:ascii="Arial" w:hAnsi="Arial"/>
          <w:sz w:val="20"/>
          <w:szCs w:val="20"/>
        </w:rPr>
        <w:lastRenderedPageBreak/>
        <w:t xml:space="preserve">Some substances go through a membrane more easily than other substances. It can also determine what enters and leaves the cell.  What is this characteristic of the membrane known as? </w:t>
      </w:r>
    </w:p>
    <w:p w:rsidR="004150D0" w:rsidRPr="00D04E58" w:rsidRDefault="004150D0" w:rsidP="004150D0">
      <w:pPr>
        <w:numPr>
          <w:ilvl w:val="0"/>
          <w:numId w:val="27"/>
        </w:numPr>
        <w:tabs>
          <w:tab w:val="num" w:pos="0"/>
        </w:tabs>
        <w:spacing w:after="0" w:line="240" w:lineRule="auto"/>
        <w:rPr>
          <w:rFonts w:ascii="Arial" w:hAnsi="Arial"/>
          <w:sz w:val="20"/>
          <w:szCs w:val="20"/>
        </w:rPr>
      </w:pPr>
      <w:r w:rsidRPr="00D04E58">
        <w:rPr>
          <w:rFonts w:ascii="Arial" w:hAnsi="Arial"/>
          <w:sz w:val="20"/>
          <w:szCs w:val="20"/>
        </w:rPr>
        <w:t xml:space="preserve">Impermeable  </w:t>
      </w:r>
    </w:p>
    <w:p w:rsidR="004150D0" w:rsidRPr="004150D0" w:rsidRDefault="004150D0" w:rsidP="004150D0">
      <w:pPr>
        <w:numPr>
          <w:ilvl w:val="0"/>
          <w:numId w:val="27"/>
        </w:numPr>
        <w:tabs>
          <w:tab w:val="num" w:pos="0"/>
        </w:tabs>
        <w:spacing w:after="0" w:line="240" w:lineRule="auto"/>
        <w:rPr>
          <w:rFonts w:ascii="Arial" w:hAnsi="Arial"/>
          <w:sz w:val="20"/>
          <w:szCs w:val="20"/>
          <w:highlight w:val="yellow"/>
        </w:rPr>
      </w:pPr>
      <w:r w:rsidRPr="004150D0">
        <w:rPr>
          <w:rFonts w:ascii="Arial" w:hAnsi="Arial"/>
          <w:sz w:val="20"/>
          <w:szCs w:val="20"/>
          <w:highlight w:val="yellow"/>
        </w:rPr>
        <w:t xml:space="preserve">Selectively permeable  </w:t>
      </w:r>
    </w:p>
    <w:p w:rsidR="004150D0" w:rsidRPr="00D04E58" w:rsidRDefault="004150D0" w:rsidP="004150D0">
      <w:pPr>
        <w:numPr>
          <w:ilvl w:val="0"/>
          <w:numId w:val="27"/>
        </w:numPr>
        <w:tabs>
          <w:tab w:val="num" w:pos="0"/>
        </w:tabs>
        <w:spacing w:after="0" w:line="240" w:lineRule="auto"/>
        <w:rPr>
          <w:rFonts w:ascii="Arial" w:hAnsi="Arial"/>
          <w:sz w:val="20"/>
          <w:szCs w:val="20"/>
        </w:rPr>
      </w:pPr>
      <w:r w:rsidRPr="00D04E58">
        <w:rPr>
          <w:rFonts w:ascii="Arial" w:hAnsi="Arial"/>
          <w:sz w:val="20"/>
          <w:szCs w:val="20"/>
        </w:rPr>
        <w:t xml:space="preserve">Permeable  </w:t>
      </w:r>
    </w:p>
    <w:p w:rsidR="004150D0" w:rsidRDefault="004150D0" w:rsidP="004150D0">
      <w:pPr>
        <w:numPr>
          <w:ilvl w:val="0"/>
          <w:numId w:val="27"/>
        </w:numPr>
        <w:tabs>
          <w:tab w:val="num" w:pos="0"/>
        </w:tabs>
        <w:spacing w:after="0" w:line="240" w:lineRule="auto"/>
        <w:rPr>
          <w:rFonts w:ascii="Arial" w:hAnsi="Arial"/>
          <w:sz w:val="20"/>
          <w:szCs w:val="20"/>
        </w:rPr>
      </w:pPr>
      <w:r w:rsidRPr="00D04E58">
        <w:rPr>
          <w:rFonts w:ascii="Arial" w:hAnsi="Arial"/>
          <w:sz w:val="20"/>
          <w:szCs w:val="20"/>
        </w:rPr>
        <w:t>Defectively permeable</w:t>
      </w:r>
    </w:p>
    <w:p w:rsidR="004150D0" w:rsidRDefault="004150D0" w:rsidP="004150D0">
      <w:pPr>
        <w:spacing w:after="0" w:line="240" w:lineRule="auto"/>
        <w:rPr>
          <w:rFonts w:ascii="Arial" w:hAnsi="Arial"/>
          <w:sz w:val="20"/>
          <w:szCs w:val="20"/>
        </w:rPr>
      </w:pPr>
    </w:p>
    <w:p w:rsidR="004150D0" w:rsidRDefault="004150D0" w:rsidP="004150D0">
      <w:pPr>
        <w:spacing w:after="0" w:line="240" w:lineRule="auto"/>
        <w:rPr>
          <w:rFonts w:ascii="Arial" w:hAnsi="Arial"/>
          <w:sz w:val="20"/>
          <w:szCs w:val="20"/>
        </w:rPr>
      </w:pPr>
    </w:p>
    <w:p w:rsidR="004150D0" w:rsidRPr="00D04E58" w:rsidRDefault="004150D0" w:rsidP="004150D0">
      <w:pPr>
        <w:spacing w:after="0" w:line="240" w:lineRule="auto"/>
        <w:rPr>
          <w:rFonts w:ascii="Arial" w:hAnsi="Arial"/>
          <w:sz w:val="20"/>
          <w:szCs w:val="20"/>
        </w:rPr>
      </w:pPr>
    </w:p>
    <w:p w:rsidR="004150D0" w:rsidRPr="00D04E58" w:rsidRDefault="004150D0" w:rsidP="004150D0">
      <w:pPr>
        <w:pStyle w:val="ListParagraph"/>
        <w:numPr>
          <w:ilvl w:val="0"/>
          <w:numId w:val="25"/>
        </w:numPr>
        <w:spacing w:after="0" w:line="240" w:lineRule="auto"/>
        <w:rPr>
          <w:rFonts w:ascii="Arial" w:hAnsi="Arial"/>
          <w:sz w:val="20"/>
          <w:szCs w:val="20"/>
        </w:rPr>
      </w:pPr>
      <w:r w:rsidRPr="00D04E58">
        <w:rPr>
          <w:rFonts w:ascii="Arial" w:hAnsi="Arial"/>
          <w:sz w:val="20"/>
          <w:szCs w:val="20"/>
        </w:rPr>
        <w:t>To maintain a balance within the cell, water must move in and out. What is the process by which water moves in and out of a cell?</w:t>
      </w:r>
    </w:p>
    <w:p w:rsidR="004150D0" w:rsidRPr="00D04E58" w:rsidRDefault="004150D0" w:rsidP="004150D0">
      <w:pPr>
        <w:numPr>
          <w:ilvl w:val="0"/>
          <w:numId w:val="28"/>
        </w:numPr>
        <w:tabs>
          <w:tab w:val="clear" w:pos="1080"/>
          <w:tab w:val="num" w:pos="-360"/>
        </w:tabs>
        <w:spacing w:after="0" w:line="240" w:lineRule="auto"/>
        <w:ind w:left="720"/>
        <w:rPr>
          <w:rFonts w:ascii="Arial" w:hAnsi="Arial"/>
          <w:sz w:val="20"/>
          <w:szCs w:val="20"/>
        </w:rPr>
      </w:pPr>
      <w:r w:rsidRPr="00D04E58">
        <w:rPr>
          <w:rFonts w:ascii="Arial" w:hAnsi="Arial"/>
          <w:sz w:val="20"/>
          <w:szCs w:val="20"/>
        </w:rPr>
        <w:t>Solution</w:t>
      </w:r>
    </w:p>
    <w:p w:rsidR="004150D0" w:rsidRPr="00D04E58" w:rsidRDefault="004150D0" w:rsidP="004150D0">
      <w:pPr>
        <w:numPr>
          <w:ilvl w:val="0"/>
          <w:numId w:val="28"/>
        </w:numPr>
        <w:tabs>
          <w:tab w:val="clear" w:pos="1080"/>
          <w:tab w:val="num" w:pos="-360"/>
        </w:tabs>
        <w:spacing w:after="0" w:line="240" w:lineRule="auto"/>
        <w:ind w:left="720"/>
        <w:rPr>
          <w:rFonts w:ascii="Arial" w:hAnsi="Arial"/>
          <w:sz w:val="20"/>
          <w:szCs w:val="20"/>
        </w:rPr>
      </w:pPr>
      <w:r w:rsidRPr="00D04E58">
        <w:rPr>
          <w:rFonts w:ascii="Arial" w:hAnsi="Arial"/>
          <w:sz w:val="20"/>
          <w:szCs w:val="20"/>
        </w:rPr>
        <w:t>Solute</w:t>
      </w:r>
    </w:p>
    <w:p w:rsidR="004150D0" w:rsidRPr="004150D0" w:rsidRDefault="004150D0" w:rsidP="004150D0">
      <w:pPr>
        <w:numPr>
          <w:ilvl w:val="0"/>
          <w:numId w:val="28"/>
        </w:numPr>
        <w:tabs>
          <w:tab w:val="clear" w:pos="1080"/>
          <w:tab w:val="num" w:pos="-360"/>
        </w:tabs>
        <w:spacing w:after="0" w:line="240" w:lineRule="auto"/>
        <w:ind w:left="720"/>
        <w:rPr>
          <w:rFonts w:ascii="Arial" w:hAnsi="Arial"/>
          <w:sz w:val="20"/>
          <w:szCs w:val="20"/>
          <w:highlight w:val="yellow"/>
        </w:rPr>
      </w:pPr>
      <w:r w:rsidRPr="004150D0">
        <w:rPr>
          <w:rFonts w:ascii="Arial" w:hAnsi="Arial"/>
          <w:sz w:val="20"/>
          <w:szCs w:val="20"/>
          <w:highlight w:val="yellow"/>
        </w:rPr>
        <w:t>Osmosis</w:t>
      </w:r>
    </w:p>
    <w:p w:rsidR="004150D0" w:rsidRPr="00D04E58" w:rsidRDefault="004150D0" w:rsidP="004150D0">
      <w:pPr>
        <w:numPr>
          <w:ilvl w:val="0"/>
          <w:numId w:val="28"/>
        </w:numPr>
        <w:tabs>
          <w:tab w:val="clear" w:pos="1080"/>
          <w:tab w:val="num" w:pos="-360"/>
        </w:tabs>
        <w:spacing w:after="0" w:line="240" w:lineRule="auto"/>
        <w:ind w:left="720"/>
        <w:rPr>
          <w:rFonts w:ascii="Arial" w:hAnsi="Arial"/>
          <w:sz w:val="20"/>
          <w:szCs w:val="20"/>
        </w:rPr>
      </w:pPr>
      <w:r w:rsidRPr="00D04E58">
        <w:rPr>
          <w:rFonts w:ascii="Arial" w:hAnsi="Arial"/>
          <w:sz w:val="20"/>
          <w:szCs w:val="20"/>
        </w:rPr>
        <w:t>Equilibrium</w:t>
      </w:r>
    </w:p>
    <w:p w:rsidR="004150D0" w:rsidRDefault="004150D0" w:rsidP="004150D0">
      <w:pPr>
        <w:spacing w:after="0" w:line="240" w:lineRule="auto"/>
        <w:rPr>
          <w:sz w:val="20"/>
          <w:szCs w:val="20"/>
        </w:rPr>
      </w:pPr>
    </w:p>
    <w:p w:rsidR="004150D0" w:rsidRDefault="004150D0" w:rsidP="004150D0">
      <w:pPr>
        <w:spacing w:after="0" w:line="240" w:lineRule="auto"/>
        <w:rPr>
          <w:sz w:val="20"/>
          <w:szCs w:val="20"/>
        </w:rPr>
      </w:pPr>
    </w:p>
    <w:p w:rsidR="004150D0" w:rsidRDefault="004150D0" w:rsidP="004150D0">
      <w:pPr>
        <w:spacing w:after="0" w:line="240" w:lineRule="auto"/>
        <w:rPr>
          <w:sz w:val="20"/>
          <w:szCs w:val="20"/>
        </w:rPr>
      </w:pPr>
    </w:p>
    <w:p w:rsidR="004150D0" w:rsidRPr="00D04E58" w:rsidRDefault="004150D0" w:rsidP="004150D0">
      <w:pPr>
        <w:spacing w:after="0" w:line="240" w:lineRule="auto"/>
        <w:rPr>
          <w:sz w:val="20"/>
          <w:szCs w:val="20"/>
        </w:rPr>
      </w:pPr>
    </w:p>
    <w:p w:rsidR="004150D0" w:rsidRPr="00D04E58" w:rsidRDefault="004150D0" w:rsidP="004150D0">
      <w:pPr>
        <w:pStyle w:val="ListParagraph"/>
        <w:numPr>
          <w:ilvl w:val="0"/>
          <w:numId w:val="25"/>
        </w:numPr>
        <w:spacing w:after="0" w:line="240" w:lineRule="auto"/>
        <w:rPr>
          <w:rFonts w:ascii="Arial" w:hAnsi="Arial" w:cs="Arial"/>
          <w:bCs/>
          <w:sz w:val="20"/>
          <w:szCs w:val="20"/>
        </w:rPr>
      </w:pPr>
      <w:r w:rsidRPr="00D04E58">
        <w:rPr>
          <w:rFonts w:ascii="Arial" w:hAnsi="Arial" w:cs="Arial"/>
          <w:bCs/>
          <w:sz w:val="20"/>
          <w:szCs w:val="20"/>
        </w:rPr>
        <w:t>Felicia observed that the lettuce plants in her garden had wilted after several days of         drought.  The next day, there was a downpour of rain and the leaves began to swell.  What cellular process caused this effect in the lettuce plants?</w:t>
      </w:r>
    </w:p>
    <w:p w:rsidR="004150D0" w:rsidRPr="004150D0" w:rsidRDefault="004150D0" w:rsidP="004150D0">
      <w:pPr>
        <w:numPr>
          <w:ilvl w:val="0"/>
          <w:numId w:val="29"/>
        </w:numPr>
        <w:spacing w:after="0" w:line="240" w:lineRule="auto"/>
        <w:rPr>
          <w:rFonts w:ascii="Arial" w:hAnsi="Arial" w:cs="Arial"/>
          <w:bCs/>
          <w:sz w:val="20"/>
          <w:szCs w:val="20"/>
          <w:highlight w:val="yellow"/>
        </w:rPr>
      </w:pPr>
      <w:r w:rsidRPr="004150D0">
        <w:rPr>
          <w:rFonts w:ascii="Arial" w:hAnsi="Arial" w:cs="Arial"/>
          <w:bCs/>
          <w:sz w:val="20"/>
          <w:szCs w:val="20"/>
          <w:highlight w:val="yellow"/>
        </w:rPr>
        <w:t>Osmosis</w:t>
      </w:r>
    </w:p>
    <w:p w:rsidR="004150D0" w:rsidRPr="00D04E58" w:rsidRDefault="004150D0" w:rsidP="004150D0">
      <w:pPr>
        <w:numPr>
          <w:ilvl w:val="0"/>
          <w:numId w:val="29"/>
        </w:numPr>
        <w:spacing w:after="0" w:line="240" w:lineRule="auto"/>
        <w:rPr>
          <w:rFonts w:ascii="Arial" w:hAnsi="Arial" w:cs="Arial"/>
          <w:bCs/>
          <w:sz w:val="20"/>
          <w:szCs w:val="20"/>
        </w:rPr>
      </w:pPr>
      <w:r w:rsidRPr="00D04E58">
        <w:rPr>
          <w:rFonts w:ascii="Arial" w:hAnsi="Arial" w:cs="Arial"/>
          <w:bCs/>
          <w:sz w:val="20"/>
          <w:szCs w:val="20"/>
        </w:rPr>
        <w:t>Photosynthesis</w:t>
      </w:r>
    </w:p>
    <w:p w:rsidR="004150D0" w:rsidRPr="00D04E58" w:rsidRDefault="004150D0" w:rsidP="004150D0">
      <w:pPr>
        <w:numPr>
          <w:ilvl w:val="0"/>
          <w:numId w:val="29"/>
        </w:numPr>
        <w:spacing w:after="0" w:line="240" w:lineRule="auto"/>
        <w:rPr>
          <w:rFonts w:ascii="Arial" w:hAnsi="Arial" w:cs="Arial"/>
          <w:bCs/>
          <w:sz w:val="20"/>
          <w:szCs w:val="20"/>
        </w:rPr>
      </w:pPr>
      <w:r w:rsidRPr="00D04E58">
        <w:rPr>
          <w:rFonts w:ascii="Arial" w:hAnsi="Arial" w:cs="Arial"/>
          <w:bCs/>
          <w:sz w:val="20"/>
          <w:szCs w:val="20"/>
        </w:rPr>
        <w:t>Active transport</w:t>
      </w:r>
    </w:p>
    <w:p w:rsidR="004150D0" w:rsidRPr="00D04E58" w:rsidRDefault="004150D0" w:rsidP="004150D0">
      <w:pPr>
        <w:numPr>
          <w:ilvl w:val="0"/>
          <w:numId w:val="29"/>
        </w:numPr>
        <w:spacing w:after="0" w:line="240" w:lineRule="auto"/>
        <w:rPr>
          <w:rFonts w:ascii="Arial" w:hAnsi="Arial" w:cs="Arial"/>
          <w:bCs/>
          <w:sz w:val="20"/>
          <w:szCs w:val="20"/>
        </w:rPr>
      </w:pPr>
      <w:r w:rsidRPr="00D04E58">
        <w:rPr>
          <w:rFonts w:ascii="Arial" w:hAnsi="Arial" w:cs="Arial"/>
          <w:bCs/>
          <w:sz w:val="20"/>
          <w:szCs w:val="20"/>
        </w:rPr>
        <w:t xml:space="preserve">Cellular respiration   </w:t>
      </w:r>
    </w:p>
    <w:p w:rsidR="004150D0" w:rsidRDefault="004150D0" w:rsidP="004150D0">
      <w:pPr>
        <w:spacing w:after="0" w:line="240" w:lineRule="auto"/>
        <w:rPr>
          <w:rFonts w:ascii="Arial" w:hAnsi="Arial" w:cs="Arial"/>
          <w:bCs/>
          <w:sz w:val="20"/>
          <w:szCs w:val="20"/>
        </w:rPr>
      </w:pPr>
    </w:p>
    <w:p w:rsidR="004150D0" w:rsidRDefault="004150D0" w:rsidP="004150D0">
      <w:pPr>
        <w:spacing w:after="0" w:line="240" w:lineRule="auto"/>
        <w:rPr>
          <w:rFonts w:ascii="Arial" w:hAnsi="Arial" w:cs="Arial"/>
          <w:bCs/>
          <w:sz w:val="20"/>
          <w:szCs w:val="20"/>
        </w:rPr>
      </w:pPr>
    </w:p>
    <w:p w:rsidR="004150D0" w:rsidRDefault="004150D0" w:rsidP="004150D0">
      <w:pPr>
        <w:spacing w:after="0" w:line="240" w:lineRule="auto"/>
        <w:rPr>
          <w:rFonts w:ascii="Arial" w:hAnsi="Arial" w:cs="Arial"/>
          <w:bCs/>
          <w:sz w:val="20"/>
          <w:szCs w:val="20"/>
        </w:rPr>
      </w:pPr>
    </w:p>
    <w:p w:rsidR="004150D0" w:rsidRDefault="004150D0" w:rsidP="004150D0">
      <w:pPr>
        <w:spacing w:after="0" w:line="240" w:lineRule="auto"/>
        <w:rPr>
          <w:rFonts w:ascii="Arial" w:hAnsi="Arial" w:cs="Arial"/>
          <w:bCs/>
          <w:sz w:val="20"/>
          <w:szCs w:val="20"/>
        </w:rPr>
      </w:pPr>
    </w:p>
    <w:p w:rsidR="004150D0" w:rsidRPr="00D04E58" w:rsidRDefault="004150D0" w:rsidP="004150D0">
      <w:pPr>
        <w:spacing w:after="0" w:line="240" w:lineRule="auto"/>
        <w:rPr>
          <w:rFonts w:ascii="Arial" w:hAnsi="Arial" w:cs="Arial"/>
          <w:bCs/>
          <w:sz w:val="20"/>
          <w:szCs w:val="20"/>
        </w:rPr>
      </w:pPr>
    </w:p>
    <w:p w:rsidR="004150D0" w:rsidRPr="00D04E58" w:rsidRDefault="004150D0" w:rsidP="004150D0">
      <w:pPr>
        <w:spacing w:after="0" w:line="240" w:lineRule="auto"/>
        <w:rPr>
          <w:rFonts w:ascii="Arial" w:hAnsi="Arial" w:cs="Arial"/>
          <w:bCs/>
          <w:sz w:val="20"/>
          <w:szCs w:val="20"/>
        </w:rPr>
      </w:pPr>
    </w:p>
    <w:p w:rsidR="004150D0" w:rsidRPr="00D04E58" w:rsidRDefault="004150D0" w:rsidP="004150D0">
      <w:pPr>
        <w:pStyle w:val="ListParagraph"/>
        <w:numPr>
          <w:ilvl w:val="0"/>
          <w:numId w:val="25"/>
        </w:numPr>
        <w:rPr>
          <w:rFonts w:ascii="Arial" w:hAnsi="Arial" w:cs="Arial"/>
          <w:bCs/>
          <w:sz w:val="20"/>
          <w:szCs w:val="20"/>
        </w:rPr>
      </w:pPr>
      <w:r w:rsidRPr="00D04E58">
        <w:rPr>
          <w:rFonts w:ascii="Arial" w:hAnsi="Arial" w:cs="Arial"/>
          <w:bCs/>
          <w:sz w:val="20"/>
          <w:szCs w:val="20"/>
        </w:rPr>
        <w:t>On the picture below determine the direction the water will move as it goes through osmosis.</w:t>
      </w:r>
    </w:p>
    <w:p w:rsidR="004150D0" w:rsidRPr="00D04E58" w:rsidRDefault="00FB1FFD" w:rsidP="004150D0">
      <w:pPr>
        <w:pStyle w:val="ListParagraph"/>
        <w:ind w:left="360"/>
        <w:rPr>
          <w:rFonts w:ascii="Arial" w:hAnsi="Arial" w:cs="Arial"/>
          <w:bCs/>
          <w:sz w:val="20"/>
          <w:szCs w:val="20"/>
        </w:rPr>
      </w:pPr>
      <w:r>
        <w:rPr>
          <w:rFonts w:ascii="Calibri" w:hAnsi="Calibri" w:cs="Times New Roman"/>
          <w:noProof/>
          <w:sz w:val="20"/>
          <w:szCs w:val="20"/>
        </w:rPr>
        <w:pict>
          <v:group id="_x0000_s1073" style="position:absolute;left:0;text-align:left;margin-left:268.25pt;margin-top:4.25pt;width:219.75pt;height:125.5pt;z-index:251688960" coordorigin="11035,11192" coordsize="325,257">
            <v:rect id="_x0000_s1074" style="position:absolute;left:11035;top:11192;width:326;height:258;mso-wrap-edited:t;mso-wrap-distance-left:2.88pt;mso-wrap-distance-top:2.88pt;mso-wrap-distance-right:2.88pt;mso-wrap-distance-bottom:2.88pt" o:preferrelative="t" wrapcoords="-113 -94 -113 21654 21656 21654 21656 -94 -113 -94" filled="f" stroked="f" insetpen="t" o:clip="t" o:cliptowrap="t">
              <o:clippath o:v="m-113,-94r,21748l21656,21654r,-21748l-113,-94xe"/>
              <v:stroke>
                <o:left v:ext="view" joinstyle="miter" insetpen="t"/>
                <o:top v:ext="view" joinstyle="miter" insetpen="t"/>
                <o:right v:ext="view" joinstyle="miter" insetpen="t"/>
                <o:bottom v:ext="view" joinstyle="miter" insetpen="t"/>
              </v:stroke>
              <v:imagedata r:id="rId18" o:title="osmosis3[1]"/>
              <v:path o:extrusionok="f"/>
              <o:lock v:ext="edit" aspectratio="t" cropping="t"/>
            </v:rect>
            <v:line id="_x0000_s1075" style="position:absolute;mso-wrap-distance-left:2.88pt;mso-wrap-distance-top:2.88pt;mso-wrap-distance-right:2.88pt;mso-wrap-distance-bottom:2.88pt" from="11185,11342" to="11198,11342" strokecolor="white" strokeweight="2.25pt" o:cliptowrap="t">
              <v:stroke endarrow="block"/>
              <v:shadow color="#ccc"/>
            </v:line>
          </v:group>
        </w:pict>
      </w:r>
    </w:p>
    <w:p w:rsidR="004150D0" w:rsidRPr="00D04E58" w:rsidRDefault="00FB1FFD" w:rsidP="004150D0">
      <w:pPr>
        <w:numPr>
          <w:ilvl w:val="0"/>
          <w:numId w:val="30"/>
        </w:numPr>
        <w:spacing w:after="0" w:line="240" w:lineRule="auto"/>
        <w:rPr>
          <w:rFonts w:ascii="Arial" w:hAnsi="Arial" w:cs="Arial"/>
          <w:bCs/>
          <w:sz w:val="20"/>
          <w:szCs w:val="20"/>
        </w:rPr>
      </w:pPr>
      <w:r>
        <w:rPr>
          <w:rFonts w:ascii="Arial" w:hAnsi="Arial" w:cs="Arial"/>
          <w:sz w:val="20"/>
          <w:szCs w:val="20"/>
        </w:rPr>
        <w:pict>
          <v:group id="_x0000_s1070" style="position:absolute;left:0;text-align:left;margin-left:279.5pt;margin-top:533.25pt;width:292.5pt;height:202.5pt;z-index:251687936" coordorigin="11035,11192" coordsize="325,257">
            <v:rect id="_x0000_s1071" style="position:absolute;left:11035;top:11192;width:326;height:258;mso-wrap-edited:t;mso-wrap-distance-left:2.88pt;mso-wrap-distance-top:2.88pt;mso-wrap-distance-right:2.88pt;mso-wrap-distance-bottom:2.88pt" o:preferrelative="t" wrapcoords="-113 -94 -113 21654 21656 21654 21656 -94 -113 -94" filled="f" stroked="f" insetpen="t" o:clip="t" o:cliptowrap="t">
              <o:clippath o:v="m-113,-94r,21748l21656,21654r,-21748l-113,-94xe"/>
              <v:stroke>
                <o:left v:ext="view" joinstyle="miter" insetpen="t"/>
                <o:top v:ext="view" joinstyle="miter" insetpen="t"/>
                <o:right v:ext="view" joinstyle="miter" insetpen="t"/>
                <o:bottom v:ext="view" joinstyle="miter" insetpen="t"/>
              </v:stroke>
              <v:imagedata r:id="rId18" o:title="osmosis3[1]"/>
              <v:path o:extrusionok="f"/>
              <o:lock v:ext="edit" aspectratio="t" cropping="t"/>
            </v:rect>
            <v:line id="_x0000_s1072" style="position:absolute;mso-wrap-distance-left:2.88pt;mso-wrap-distance-top:2.88pt;mso-wrap-distance-right:2.88pt;mso-wrap-distance-bottom:2.88pt" from="11185,11342" to="11198,11342" strokecolor="white" strokeweight="2.25pt" o:cliptowrap="t">
              <v:stroke endarrow="block"/>
              <v:shadow color="#ccc"/>
            </v:line>
          </v:group>
        </w:pict>
      </w:r>
      <w:r>
        <w:rPr>
          <w:rFonts w:ascii="Arial" w:hAnsi="Arial" w:cs="Arial"/>
          <w:sz w:val="20"/>
          <w:szCs w:val="20"/>
        </w:rPr>
        <w:pict>
          <v:group id="_x0000_s1067" style="position:absolute;left:0;text-align:left;margin-left:279.5pt;margin-top:533.25pt;width:292.5pt;height:202.5pt;z-index:251686912" coordorigin="11035,11192" coordsize="325,257">
            <v:rect id="_x0000_s1068" style="position:absolute;left:11035;top:11192;width:326;height:258;mso-wrap-edited:t;mso-wrap-distance-left:2.88pt;mso-wrap-distance-top:2.88pt;mso-wrap-distance-right:2.88pt;mso-wrap-distance-bottom:2.88pt" o:preferrelative="t" wrapcoords="-113 -94 -113 21654 21656 21654 21656 -94 -113 -94" filled="f" stroked="f" insetpen="t" o:clip="t" o:cliptowrap="t">
              <o:clippath o:v="m-113,-94r,21748l21656,21654r,-21748l-113,-94xe"/>
              <v:stroke>
                <o:left v:ext="view" joinstyle="miter" insetpen="t"/>
                <o:top v:ext="view" joinstyle="miter" insetpen="t"/>
                <o:right v:ext="view" joinstyle="miter" insetpen="t"/>
                <o:bottom v:ext="view" joinstyle="miter" insetpen="t"/>
              </v:stroke>
              <v:imagedata r:id="rId18" o:title="osmosis3[1]"/>
              <v:path o:extrusionok="f"/>
              <o:lock v:ext="edit" aspectratio="t" cropping="t"/>
            </v:rect>
            <v:line id="_x0000_s1069" style="position:absolute;mso-wrap-distance-left:2.88pt;mso-wrap-distance-top:2.88pt;mso-wrap-distance-right:2.88pt;mso-wrap-distance-bottom:2.88pt" from="11185,11342" to="11198,11342" strokecolor="white" strokeweight="2.25pt" o:cliptowrap="t">
              <v:stroke endarrow="block"/>
              <v:shadow color="#ccc"/>
            </v:line>
          </v:group>
        </w:pict>
      </w:r>
      <w:r>
        <w:rPr>
          <w:rFonts w:ascii="Arial" w:hAnsi="Arial" w:cs="Arial"/>
          <w:sz w:val="20"/>
          <w:szCs w:val="20"/>
        </w:rPr>
        <w:pict>
          <v:group id="_x0000_s1064" style="position:absolute;left:0;text-align:left;margin-left:279.5pt;margin-top:533.25pt;width:292.5pt;height:202.5pt;z-index:251685888" coordorigin="11035,11192" coordsize="325,257">
            <v:rect id="_x0000_s1065" style="position:absolute;left:11035;top:11192;width:326;height:258;mso-wrap-edited:t;mso-wrap-distance-left:2.88pt;mso-wrap-distance-top:2.88pt;mso-wrap-distance-right:2.88pt;mso-wrap-distance-bottom:2.88pt" o:preferrelative="t" wrapcoords="-113 -94 -113 21654 21656 21654 21656 -94 -113 -94" filled="f" stroked="f" insetpen="t" o:clip="t" o:cliptowrap="t">
              <o:clippath o:v="m-113,-94r,21748l21656,21654r,-21748l-113,-94xe"/>
              <v:stroke>
                <o:left v:ext="view" joinstyle="miter" insetpen="t"/>
                <o:top v:ext="view" joinstyle="miter" insetpen="t"/>
                <o:right v:ext="view" joinstyle="miter" insetpen="t"/>
                <o:bottom v:ext="view" joinstyle="miter" insetpen="t"/>
              </v:stroke>
              <v:imagedata r:id="rId18" o:title="osmosis3[1]"/>
              <v:path o:extrusionok="f"/>
              <o:lock v:ext="edit" aspectratio="t" cropping="t"/>
            </v:rect>
            <v:line id="_x0000_s1066" style="position:absolute;mso-wrap-distance-left:2.88pt;mso-wrap-distance-top:2.88pt;mso-wrap-distance-right:2.88pt;mso-wrap-distance-bottom:2.88pt" from="11185,11342" to="11198,11342" strokecolor="white" strokeweight="2.25pt" o:cliptowrap="t">
              <v:stroke endarrow="block"/>
              <v:shadow color="#ccc"/>
            </v:line>
          </v:group>
        </w:pict>
      </w:r>
      <w:r w:rsidR="004150D0" w:rsidRPr="00D04E58">
        <w:rPr>
          <w:rFonts w:ascii="Arial" w:hAnsi="Arial" w:cs="Arial"/>
          <w:bCs/>
          <w:sz w:val="20"/>
          <w:szCs w:val="20"/>
        </w:rPr>
        <w:t>It will move to the left</w:t>
      </w:r>
    </w:p>
    <w:p w:rsidR="004150D0" w:rsidRPr="00253DCD" w:rsidRDefault="004150D0" w:rsidP="004150D0">
      <w:pPr>
        <w:numPr>
          <w:ilvl w:val="0"/>
          <w:numId w:val="30"/>
        </w:numPr>
        <w:spacing w:after="0" w:line="240" w:lineRule="auto"/>
        <w:rPr>
          <w:rFonts w:ascii="Arial" w:hAnsi="Arial" w:cs="Arial"/>
          <w:bCs/>
          <w:sz w:val="20"/>
          <w:szCs w:val="20"/>
          <w:highlight w:val="yellow"/>
        </w:rPr>
      </w:pPr>
      <w:r w:rsidRPr="00253DCD">
        <w:rPr>
          <w:rFonts w:ascii="Arial" w:hAnsi="Arial" w:cs="Arial"/>
          <w:bCs/>
          <w:sz w:val="20"/>
          <w:szCs w:val="20"/>
          <w:highlight w:val="yellow"/>
        </w:rPr>
        <w:t>It will move to the right</w:t>
      </w:r>
    </w:p>
    <w:p w:rsidR="004150D0" w:rsidRPr="00D04E58" w:rsidRDefault="004150D0" w:rsidP="004150D0">
      <w:pPr>
        <w:numPr>
          <w:ilvl w:val="0"/>
          <w:numId w:val="30"/>
        </w:numPr>
        <w:spacing w:after="0" w:line="240" w:lineRule="auto"/>
        <w:rPr>
          <w:rFonts w:ascii="Century Gothic" w:hAnsi="Century Gothic" w:cs="Arial"/>
          <w:bCs/>
          <w:sz w:val="20"/>
          <w:szCs w:val="20"/>
        </w:rPr>
      </w:pPr>
      <w:r w:rsidRPr="00D04E58">
        <w:rPr>
          <w:rFonts w:ascii="Arial" w:hAnsi="Arial" w:cs="Arial"/>
          <w:bCs/>
          <w:sz w:val="20"/>
          <w:szCs w:val="20"/>
        </w:rPr>
        <w:t>It is balanced so will move freely back and forth</w:t>
      </w:r>
    </w:p>
    <w:p w:rsidR="004150D0" w:rsidRDefault="004150D0" w:rsidP="004150D0">
      <w:pPr>
        <w:rPr>
          <w:sz w:val="20"/>
          <w:szCs w:val="20"/>
        </w:rPr>
      </w:pPr>
    </w:p>
    <w:p w:rsidR="004150D0" w:rsidRDefault="004150D0" w:rsidP="004150D0">
      <w:pPr>
        <w:rPr>
          <w:sz w:val="20"/>
          <w:szCs w:val="20"/>
        </w:rPr>
      </w:pPr>
    </w:p>
    <w:p w:rsidR="004150D0" w:rsidRDefault="004150D0" w:rsidP="004150D0">
      <w:pPr>
        <w:rPr>
          <w:sz w:val="20"/>
          <w:szCs w:val="20"/>
        </w:rPr>
      </w:pPr>
    </w:p>
    <w:p w:rsidR="004150D0" w:rsidRDefault="004150D0" w:rsidP="004150D0">
      <w:pPr>
        <w:rPr>
          <w:sz w:val="20"/>
          <w:szCs w:val="20"/>
        </w:rPr>
      </w:pPr>
    </w:p>
    <w:p w:rsidR="004150D0" w:rsidRDefault="004150D0" w:rsidP="004150D0">
      <w:pPr>
        <w:rPr>
          <w:sz w:val="20"/>
          <w:szCs w:val="20"/>
        </w:rPr>
      </w:pPr>
    </w:p>
    <w:p w:rsidR="004150D0" w:rsidRPr="00D04E58" w:rsidRDefault="004150D0" w:rsidP="004150D0">
      <w:pPr>
        <w:rPr>
          <w:sz w:val="20"/>
          <w:szCs w:val="20"/>
        </w:rPr>
      </w:pPr>
    </w:p>
    <w:p w:rsidR="004150D0" w:rsidRDefault="004150D0" w:rsidP="004150D0">
      <w:pPr>
        <w:pStyle w:val="ListParagraph"/>
        <w:numPr>
          <w:ilvl w:val="0"/>
          <w:numId w:val="25"/>
        </w:numPr>
        <w:spacing w:after="0" w:line="240" w:lineRule="auto"/>
        <w:rPr>
          <w:rFonts w:ascii="Arial" w:hAnsi="Arial" w:cs="Arial"/>
          <w:sz w:val="20"/>
          <w:szCs w:val="20"/>
        </w:rPr>
      </w:pPr>
      <w:r w:rsidRPr="00D04E58">
        <w:rPr>
          <w:rFonts w:ascii="Arial" w:hAnsi="Arial" w:cs="Arial"/>
          <w:sz w:val="20"/>
          <w:szCs w:val="20"/>
        </w:rPr>
        <w:t>If you do not water a plant, it will eventually wilt.  What happened to the cells th</w:t>
      </w:r>
      <w:r>
        <w:rPr>
          <w:rFonts w:ascii="Arial" w:hAnsi="Arial" w:cs="Arial"/>
          <w:sz w:val="20"/>
          <w:szCs w:val="20"/>
        </w:rPr>
        <w:t>at cause</w:t>
      </w:r>
      <w:r w:rsidRPr="00D04E58">
        <w:rPr>
          <w:rFonts w:ascii="Arial" w:hAnsi="Arial" w:cs="Arial"/>
          <w:sz w:val="20"/>
          <w:szCs w:val="20"/>
        </w:rPr>
        <w:t xml:space="preserve"> the plant to wilt? </w:t>
      </w:r>
    </w:p>
    <w:p w:rsidR="004150D0" w:rsidRPr="002A5AB9" w:rsidRDefault="004150D0" w:rsidP="004150D0">
      <w:pPr>
        <w:pStyle w:val="ListParagraph"/>
        <w:spacing w:after="0" w:line="240" w:lineRule="auto"/>
        <w:ind w:left="360"/>
        <w:rPr>
          <w:rFonts w:ascii="Arial" w:hAnsi="Arial" w:cs="Arial"/>
          <w:sz w:val="20"/>
          <w:szCs w:val="20"/>
        </w:rPr>
      </w:pPr>
    </w:p>
    <w:p w:rsidR="004150D0" w:rsidRPr="00D04E58" w:rsidRDefault="004150D0" w:rsidP="004150D0">
      <w:pPr>
        <w:spacing w:after="0" w:line="240" w:lineRule="auto"/>
        <w:rPr>
          <w:rFonts w:ascii="Arial" w:hAnsi="Arial" w:cs="Arial"/>
          <w:sz w:val="20"/>
          <w:szCs w:val="20"/>
        </w:rPr>
      </w:pPr>
      <w:r>
        <w:rPr>
          <w:noProof/>
        </w:rPr>
        <w:drawing>
          <wp:anchor distT="0" distB="0" distL="114300" distR="114300" simplePos="0" relativeHeight="251689984" behindDoc="1" locked="0" layoutInCell="1" allowOverlap="1">
            <wp:simplePos x="0" y="0"/>
            <wp:positionH relativeFrom="column">
              <wp:posOffset>3611880</wp:posOffset>
            </wp:positionH>
            <wp:positionV relativeFrom="paragraph">
              <wp:posOffset>95250</wp:posOffset>
            </wp:positionV>
            <wp:extent cx="1190625" cy="1318895"/>
            <wp:effectExtent l="19050" t="0" r="9525" b="0"/>
            <wp:wrapTight wrapText="bothSides">
              <wp:wrapPolygon edited="0">
                <wp:start x="-346" y="0"/>
                <wp:lineTo x="-346" y="21215"/>
                <wp:lineTo x="21773" y="21215"/>
                <wp:lineTo x="21773" y="0"/>
                <wp:lineTo x="-346" y="0"/>
              </wp:wrapPolygon>
            </wp:wrapTight>
            <wp:docPr id="8" name="Picture 1" descr="http://www.lemen.com/whitero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men.com/whiterosea.JPG"/>
                    <pic:cNvPicPr>
                      <a:picLocks noChangeAspect="1" noChangeArrowheads="1"/>
                    </pic:cNvPicPr>
                  </pic:nvPicPr>
                  <pic:blipFill>
                    <a:blip r:embed="rId19" cstate="print"/>
                    <a:srcRect/>
                    <a:stretch>
                      <a:fillRect/>
                    </a:stretch>
                  </pic:blipFill>
                  <pic:spPr bwMode="auto">
                    <a:xfrm>
                      <a:off x="0" y="0"/>
                      <a:ext cx="1190625" cy="1318895"/>
                    </a:xfrm>
                    <a:prstGeom prst="rect">
                      <a:avLst/>
                    </a:prstGeom>
                    <a:noFill/>
                    <a:ln w="9525">
                      <a:noFill/>
                      <a:miter lim="800000"/>
                      <a:headEnd/>
                      <a:tailEnd/>
                    </a:ln>
                  </pic:spPr>
                </pic:pic>
              </a:graphicData>
            </a:graphic>
          </wp:anchor>
        </w:drawing>
      </w:r>
      <w:r w:rsidRPr="00D04E58">
        <w:rPr>
          <w:rFonts w:ascii="Arial" w:hAnsi="Arial" w:cs="Arial"/>
          <w:sz w:val="20"/>
          <w:szCs w:val="20"/>
        </w:rPr>
        <w:t xml:space="preserve">           </w:t>
      </w:r>
    </w:p>
    <w:p w:rsidR="004150D0" w:rsidRPr="00D04E58" w:rsidRDefault="004150D0" w:rsidP="004150D0">
      <w:pPr>
        <w:numPr>
          <w:ilvl w:val="0"/>
          <w:numId w:val="31"/>
        </w:numPr>
        <w:tabs>
          <w:tab w:val="num" w:pos="1260"/>
        </w:tabs>
        <w:spacing w:after="0" w:line="240" w:lineRule="auto"/>
        <w:ind w:left="720"/>
        <w:rPr>
          <w:rFonts w:ascii="Arial" w:hAnsi="Arial" w:cs="Arial"/>
          <w:sz w:val="20"/>
          <w:szCs w:val="20"/>
        </w:rPr>
      </w:pPr>
      <w:r w:rsidRPr="00D04E58">
        <w:rPr>
          <w:rFonts w:ascii="Arial" w:hAnsi="Arial" w:cs="Arial"/>
          <w:sz w:val="20"/>
          <w:szCs w:val="20"/>
        </w:rPr>
        <w:t xml:space="preserve">Increases its active transport mechanism    </w:t>
      </w:r>
    </w:p>
    <w:p w:rsidR="004150D0" w:rsidRPr="00D04E58" w:rsidRDefault="004150D0" w:rsidP="004150D0">
      <w:pPr>
        <w:numPr>
          <w:ilvl w:val="0"/>
          <w:numId w:val="31"/>
        </w:numPr>
        <w:tabs>
          <w:tab w:val="num" w:pos="1260"/>
        </w:tabs>
        <w:spacing w:after="0" w:line="240" w:lineRule="auto"/>
        <w:ind w:left="720"/>
        <w:rPr>
          <w:rFonts w:ascii="Arial" w:hAnsi="Arial" w:cs="Arial"/>
          <w:sz w:val="20"/>
          <w:szCs w:val="20"/>
        </w:rPr>
      </w:pPr>
      <w:r w:rsidRPr="00D04E58">
        <w:rPr>
          <w:rFonts w:ascii="Arial" w:hAnsi="Arial" w:cs="Arial"/>
          <w:sz w:val="20"/>
          <w:szCs w:val="20"/>
        </w:rPr>
        <w:t xml:space="preserve">Increases turgor pressure    </w:t>
      </w:r>
    </w:p>
    <w:p w:rsidR="004150D0" w:rsidRPr="00D04E58" w:rsidRDefault="004150D0" w:rsidP="004150D0">
      <w:pPr>
        <w:numPr>
          <w:ilvl w:val="0"/>
          <w:numId w:val="31"/>
        </w:numPr>
        <w:tabs>
          <w:tab w:val="num" w:pos="1260"/>
        </w:tabs>
        <w:spacing w:after="0" w:line="240" w:lineRule="auto"/>
        <w:ind w:left="720"/>
        <w:rPr>
          <w:rFonts w:ascii="Arial" w:hAnsi="Arial" w:cs="Arial"/>
          <w:sz w:val="20"/>
          <w:szCs w:val="20"/>
        </w:rPr>
      </w:pPr>
      <w:r w:rsidRPr="00D04E58">
        <w:rPr>
          <w:rFonts w:ascii="Arial" w:hAnsi="Arial" w:cs="Arial"/>
          <w:sz w:val="20"/>
          <w:szCs w:val="20"/>
        </w:rPr>
        <w:t>Loses active transport</w:t>
      </w:r>
    </w:p>
    <w:p w:rsidR="004150D0" w:rsidRPr="00253DCD" w:rsidRDefault="004150D0" w:rsidP="004150D0">
      <w:pPr>
        <w:numPr>
          <w:ilvl w:val="0"/>
          <w:numId w:val="31"/>
        </w:numPr>
        <w:tabs>
          <w:tab w:val="num" w:pos="1260"/>
        </w:tabs>
        <w:spacing w:after="0" w:line="240" w:lineRule="auto"/>
        <w:ind w:left="720"/>
        <w:rPr>
          <w:rFonts w:ascii="Arial" w:hAnsi="Arial" w:cs="Arial"/>
          <w:sz w:val="20"/>
          <w:szCs w:val="20"/>
          <w:highlight w:val="yellow"/>
        </w:rPr>
      </w:pPr>
      <w:r w:rsidRPr="00253DCD">
        <w:rPr>
          <w:rFonts w:ascii="Arial" w:hAnsi="Arial" w:cs="Arial"/>
          <w:sz w:val="20"/>
          <w:szCs w:val="20"/>
          <w:highlight w:val="yellow"/>
        </w:rPr>
        <w:t>Loses turgor pressure</w:t>
      </w:r>
    </w:p>
    <w:p w:rsidR="004150D0" w:rsidRDefault="004150D0" w:rsidP="004150D0">
      <w:pPr>
        <w:rPr>
          <w:rFonts w:ascii="Arial" w:hAnsi="Arial" w:cs="Arial"/>
          <w:sz w:val="20"/>
          <w:szCs w:val="20"/>
        </w:rPr>
      </w:pPr>
    </w:p>
    <w:p w:rsidR="004150D0" w:rsidRDefault="004150D0" w:rsidP="004150D0">
      <w:pPr>
        <w:rPr>
          <w:rFonts w:ascii="Arial" w:hAnsi="Arial" w:cs="Arial"/>
          <w:sz w:val="20"/>
          <w:szCs w:val="20"/>
        </w:rPr>
      </w:pPr>
    </w:p>
    <w:p w:rsidR="004150D0" w:rsidRDefault="004150D0" w:rsidP="004150D0">
      <w:pPr>
        <w:rPr>
          <w:rFonts w:ascii="Arial" w:hAnsi="Arial" w:cs="Arial"/>
          <w:sz w:val="20"/>
          <w:szCs w:val="20"/>
        </w:rPr>
      </w:pPr>
    </w:p>
    <w:p w:rsidR="004150D0" w:rsidRDefault="004150D0" w:rsidP="004150D0">
      <w:pPr>
        <w:rPr>
          <w:rFonts w:ascii="Arial" w:hAnsi="Arial" w:cs="Arial"/>
          <w:sz w:val="20"/>
          <w:szCs w:val="20"/>
        </w:rPr>
      </w:pPr>
    </w:p>
    <w:p w:rsidR="004150D0" w:rsidRDefault="004150D0" w:rsidP="004150D0">
      <w:pPr>
        <w:rPr>
          <w:rFonts w:ascii="Arial" w:hAnsi="Arial" w:cs="Arial"/>
          <w:sz w:val="20"/>
          <w:szCs w:val="20"/>
        </w:rPr>
      </w:pPr>
    </w:p>
    <w:p w:rsidR="004150D0" w:rsidRDefault="004150D0" w:rsidP="004150D0">
      <w:pPr>
        <w:rPr>
          <w:rFonts w:ascii="Arial" w:hAnsi="Arial" w:cs="Arial"/>
          <w:sz w:val="20"/>
          <w:szCs w:val="20"/>
        </w:rPr>
      </w:pPr>
    </w:p>
    <w:p w:rsidR="004150D0" w:rsidRDefault="004150D0" w:rsidP="004150D0">
      <w:pPr>
        <w:rPr>
          <w:rFonts w:ascii="Arial" w:hAnsi="Arial" w:cs="Arial"/>
          <w:sz w:val="20"/>
          <w:szCs w:val="20"/>
        </w:rPr>
      </w:pPr>
    </w:p>
    <w:p w:rsidR="004150D0" w:rsidRDefault="004150D0" w:rsidP="004150D0">
      <w:pPr>
        <w:rPr>
          <w:rFonts w:ascii="Arial" w:hAnsi="Arial" w:cs="Arial"/>
          <w:sz w:val="20"/>
          <w:szCs w:val="20"/>
        </w:rPr>
      </w:pPr>
    </w:p>
    <w:p w:rsidR="004150D0" w:rsidRPr="00D04E58" w:rsidRDefault="004150D0" w:rsidP="004150D0">
      <w:pPr>
        <w:pStyle w:val="ListParagraph"/>
        <w:numPr>
          <w:ilvl w:val="0"/>
          <w:numId w:val="25"/>
        </w:numPr>
        <w:rPr>
          <w:rFonts w:ascii="Arial" w:hAnsi="Arial" w:cs="Arial"/>
          <w:sz w:val="20"/>
          <w:szCs w:val="20"/>
        </w:rPr>
      </w:pPr>
      <w:r w:rsidRPr="00D04E58">
        <w:rPr>
          <w:rFonts w:ascii="Arial" w:hAnsi="Arial" w:cs="Arial"/>
          <w:sz w:val="20"/>
          <w:szCs w:val="20"/>
        </w:rPr>
        <w:t>Refer to the illustration below.  What is the process being shown?</w:t>
      </w:r>
    </w:p>
    <w:p w:rsidR="004150D0" w:rsidRPr="00D04E58" w:rsidRDefault="004150D0" w:rsidP="004150D0">
      <w:pPr>
        <w:pStyle w:val="ListParagraph"/>
        <w:ind w:left="360"/>
        <w:rPr>
          <w:rFonts w:ascii="Arial" w:hAnsi="Arial" w:cs="Arial"/>
          <w:sz w:val="20"/>
          <w:szCs w:val="20"/>
        </w:rPr>
      </w:pPr>
    </w:p>
    <w:p w:rsidR="004150D0" w:rsidRPr="00D04E58" w:rsidRDefault="00FB1FFD" w:rsidP="004150D0">
      <w:pPr>
        <w:pStyle w:val="ListParagraph"/>
        <w:numPr>
          <w:ilvl w:val="0"/>
          <w:numId w:val="32"/>
        </w:numPr>
        <w:rPr>
          <w:rFonts w:ascii="Arial" w:hAnsi="Arial" w:cs="Arial"/>
          <w:sz w:val="20"/>
          <w:szCs w:val="20"/>
        </w:rPr>
      </w:pPr>
      <w:r>
        <w:rPr>
          <w:rFonts w:ascii="Arial" w:hAnsi="Arial" w:cs="Arial"/>
          <w:noProof/>
          <w:sz w:val="20"/>
          <w:szCs w:val="20"/>
        </w:rPr>
        <w:pict>
          <v:group id="_x0000_s1076" style="position:absolute;left:0;text-align:left;margin-left:208.5pt;margin-top:2.75pt;width:287.5pt;height:176.95pt;z-index:251691008" coordorigin="3501,5584" coordsize="4540,2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alt="" style="position:absolute;left:3501;top:5634;width:4540;height:2540">
              <v:imagedata r:id="rId20" o:title="animalcell"/>
            </v:shape>
            <v:rect id="_x0000_s1078" style="position:absolute;left:3501;top:7744;width:4500;height:360" stroked="f"/>
            <v:rect id="_x0000_s1079" style="position:absolute;left:3501;top:5584;width:4500;height:360" stroked="f"/>
          </v:group>
        </w:pict>
      </w:r>
      <w:r w:rsidR="004150D0" w:rsidRPr="00D04E58">
        <w:rPr>
          <w:rFonts w:ascii="Arial" w:hAnsi="Arial" w:cs="Arial"/>
          <w:sz w:val="20"/>
          <w:szCs w:val="20"/>
        </w:rPr>
        <w:t>Diffusion</w:t>
      </w:r>
    </w:p>
    <w:p w:rsidR="004150D0" w:rsidRPr="00253DCD" w:rsidRDefault="004150D0" w:rsidP="004150D0">
      <w:pPr>
        <w:pStyle w:val="ListParagraph"/>
        <w:numPr>
          <w:ilvl w:val="0"/>
          <w:numId w:val="32"/>
        </w:numPr>
        <w:rPr>
          <w:rFonts w:ascii="Arial" w:hAnsi="Arial" w:cs="Arial"/>
          <w:sz w:val="20"/>
          <w:szCs w:val="20"/>
          <w:highlight w:val="yellow"/>
        </w:rPr>
      </w:pPr>
      <w:r w:rsidRPr="00253DCD">
        <w:rPr>
          <w:rFonts w:ascii="Arial" w:hAnsi="Arial" w:cs="Arial"/>
          <w:sz w:val="20"/>
          <w:szCs w:val="20"/>
          <w:highlight w:val="yellow"/>
        </w:rPr>
        <w:t>Osmosis</w:t>
      </w:r>
    </w:p>
    <w:p w:rsidR="004150D0" w:rsidRPr="00D04E58" w:rsidRDefault="004150D0" w:rsidP="004150D0">
      <w:pPr>
        <w:pStyle w:val="ListParagraph"/>
        <w:numPr>
          <w:ilvl w:val="0"/>
          <w:numId w:val="32"/>
        </w:numPr>
        <w:rPr>
          <w:rFonts w:ascii="Arial" w:hAnsi="Arial" w:cs="Arial"/>
          <w:sz w:val="20"/>
          <w:szCs w:val="20"/>
        </w:rPr>
      </w:pPr>
      <w:r w:rsidRPr="00D04E58">
        <w:rPr>
          <w:rFonts w:ascii="Arial" w:hAnsi="Arial" w:cs="Arial"/>
          <w:sz w:val="20"/>
          <w:szCs w:val="20"/>
        </w:rPr>
        <w:t>Endocytosis</w:t>
      </w:r>
    </w:p>
    <w:p w:rsidR="004150D0" w:rsidRDefault="004150D0" w:rsidP="004150D0">
      <w:pPr>
        <w:pStyle w:val="ListParagraph"/>
        <w:numPr>
          <w:ilvl w:val="0"/>
          <w:numId w:val="32"/>
        </w:numPr>
        <w:rPr>
          <w:rFonts w:ascii="Arial" w:hAnsi="Arial" w:cs="Arial"/>
          <w:sz w:val="20"/>
          <w:szCs w:val="20"/>
        </w:rPr>
      </w:pPr>
      <w:r w:rsidRPr="00D04E58">
        <w:rPr>
          <w:rFonts w:ascii="Arial" w:hAnsi="Arial" w:cs="Arial"/>
          <w:sz w:val="20"/>
          <w:szCs w:val="20"/>
        </w:rPr>
        <w:t>Exocytosis</w:t>
      </w:r>
    </w:p>
    <w:p w:rsidR="004150D0" w:rsidRDefault="004150D0" w:rsidP="004150D0">
      <w:pPr>
        <w:pStyle w:val="ListParagraph"/>
        <w:ind w:left="900"/>
        <w:rPr>
          <w:rFonts w:ascii="Arial" w:hAnsi="Arial" w:cs="Arial"/>
          <w:sz w:val="20"/>
          <w:szCs w:val="20"/>
        </w:rPr>
      </w:pPr>
    </w:p>
    <w:p w:rsidR="004150D0" w:rsidRDefault="004150D0" w:rsidP="004150D0">
      <w:pPr>
        <w:pStyle w:val="ListParagraph"/>
        <w:ind w:left="900"/>
        <w:rPr>
          <w:rFonts w:ascii="Arial" w:hAnsi="Arial" w:cs="Arial"/>
          <w:sz w:val="20"/>
          <w:szCs w:val="20"/>
        </w:rPr>
      </w:pPr>
    </w:p>
    <w:p w:rsidR="004150D0" w:rsidRDefault="004150D0" w:rsidP="004150D0">
      <w:pPr>
        <w:pStyle w:val="ListParagraph"/>
        <w:ind w:left="900"/>
        <w:rPr>
          <w:rFonts w:ascii="Arial" w:hAnsi="Arial" w:cs="Arial"/>
          <w:sz w:val="20"/>
          <w:szCs w:val="20"/>
        </w:rPr>
      </w:pPr>
    </w:p>
    <w:p w:rsidR="004150D0" w:rsidRDefault="004150D0" w:rsidP="004150D0">
      <w:pPr>
        <w:pStyle w:val="ListParagraph"/>
        <w:ind w:left="900"/>
        <w:rPr>
          <w:rFonts w:ascii="Arial" w:hAnsi="Arial" w:cs="Arial"/>
          <w:sz w:val="20"/>
          <w:szCs w:val="20"/>
        </w:rPr>
      </w:pPr>
    </w:p>
    <w:p w:rsidR="004150D0" w:rsidRDefault="004150D0" w:rsidP="004150D0">
      <w:pPr>
        <w:pStyle w:val="ListParagraph"/>
        <w:ind w:left="900"/>
        <w:rPr>
          <w:rFonts w:ascii="Arial" w:hAnsi="Arial" w:cs="Arial"/>
          <w:sz w:val="20"/>
          <w:szCs w:val="20"/>
        </w:rPr>
      </w:pPr>
    </w:p>
    <w:p w:rsidR="004150D0" w:rsidRDefault="004150D0" w:rsidP="004150D0">
      <w:pPr>
        <w:pStyle w:val="ListParagraph"/>
        <w:ind w:left="900"/>
        <w:rPr>
          <w:rFonts w:ascii="Arial" w:hAnsi="Arial" w:cs="Arial"/>
          <w:sz w:val="20"/>
          <w:szCs w:val="20"/>
        </w:rPr>
      </w:pPr>
    </w:p>
    <w:p w:rsidR="004150D0" w:rsidRDefault="004150D0" w:rsidP="004150D0">
      <w:pPr>
        <w:pStyle w:val="ListParagraph"/>
        <w:ind w:left="900"/>
        <w:rPr>
          <w:rFonts w:ascii="Arial" w:hAnsi="Arial" w:cs="Arial"/>
          <w:sz w:val="20"/>
          <w:szCs w:val="20"/>
        </w:rPr>
      </w:pPr>
    </w:p>
    <w:p w:rsidR="004150D0" w:rsidRDefault="004150D0" w:rsidP="004150D0">
      <w:pPr>
        <w:pStyle w:val="ListParagraph"/>
        <w:ind w:left="900"/>
        <w:rPr>
          <w:rFonts w:ascii="Arial" w:hAnsi="Arial" w:cs="Arial"/>
          <w:sz w:val="20"/>
          <w:szCs w:val="20"/>
        </w:rPr>
      </w:pPr>
    </w:p>
    <w:p w:rsidR="004150D0" w:rsidRPr="005302D6" w:rsidRDefault="004150D0" w:rsidP="004150D0">
      <w:pPr>
        <w:pStyle w:val="ListParagraph"/>
        <w:ind w:left="900"/>
        <w:rPr>
          <w:rFonts w:ascii="Arial" w:hAnsi="Arial" w:cs="Arial"/>
          <w:sz w:val="20"/>
          <w:szCs w:val="20"/>
        </w:rPr>
      </w:pPr>
    </w:p>
    <w:p w:rsidR="004150D0" w:rsidRDefault="004150D0" w:rsidP="004150D0">
      <w:pPr>
        <w:pStyle w:val="ListParagraph"/>
        <w:rPr>
          <w:rFonts w:ascii="Arial" w:hAnsi="Arial" w:cs="Arial"/>
          <w:sz w:val="20"/>
          <w:szCs w:val="20"/>
        </w:rPr>
      </w:pPr>
    </w:p>
    <w:p w:rsidR="004150D0" w:rsidRDefault="004150D0" w:rsidP="004150D0">
      <w:pPr>
        <w:pStyle w:val="ListParagraph"/>
        <w:rPr>
          <w:rFonts w:ascii="Arial" w:hAnsi="Arial" w:cs="Arial"/>
          <w:sz w:val="20"/>
          <w:szCs w:val="20"/>
        </w:rPr>
      </w:pPr>
    </w:p>
    <w:p w:rsidR="004150D0" w:rsidRDefault="004150D0" w:rsidP="004150D0">
      <w:pPr>
        <w:pStyle w:val="ListParagraph"/>
        <w:rPr>
          <w:rFonts w:ascii="Arial" w:hAnsi="Arial" w:cs="Arial"/>
          <w:sz w:val="20"/>
          <w:szCs w:val="20"/>
        </w:rPr>
      </w:pPr>
    </w:p>
    <w:p w:rsidR="004150D0" w:rsidRPr="00F077BA" w:rsidRDefault="004150D0" w:rsidP="004150D0">
      <w:pPr>
        <w:pStyle w:val="ListParagraph"/>
        <w:numPr>
          <w:ilvl w:val="0"/>
          <w:numId w:val="25"/>
        </w:numPr>
        <w:rPr>
          <w:rFonts w:ascii="Arial" w:hAnsi="Arial" w:cs="Arial"/>
          <w:sz w:val="20"/>
          <w:szCs w:val="20"/>
        </w:rPr>
      </w:pPr>
      <w:r w:rsidRPr="00F077BA">
        <w:rPr>
          <w:rFonts w:ascii="Arial" w:hAnsi="Arial" w:cs="Arial"/>
          <w:sz w:val="20"/>
          <w:szCs w:val="20"/>
        </w:rPr>
        <w:t xml:space="preserve">What type of </w:t>
      </w:r>
      <w:r w:rsidRPr="00F077BA">
        <w:rPr>
          <w:rFonts w:ascii="Arial" w:hAnsi="Arial" w:cs="Arial"/>
          <w:b/>
          <w:sz w:val="20"/>
          <w:szCs w:val="20"/>
          <w:u w:val="single"/>
        </w:rPr>
        <w:t>solution</w:t>
      </w:r>
      <w:r w:rsidRPr="00F077BA">
        <w:rPr>
          <w:rFonts w:ascii="Arial" w:hAnsi="Arial" w:cs="Arial"/>
          <w:sz w:val="20"/>
          <w:szCs w:val="20"/>
        </w:rPr>
        <w:t xml:space="preserve"> is in the first beaker?</w:t>
      </w:r>
    </w:p>
    <w:p w:rsidR="004150D0" w:rsidRPr="00D04E58" w:rsidRDefault="004150D0" w:rsidP="004150D0">
      <w:pPr>
        <w:pStyle w:val="ListParagraph"/>
        <w:ind w:left="0" w:firstLine="720"/>
        <w:rPr>
          <w:rFonts w:ascii="Arial" w:hAnsi="Arial" w:cs="Arial"/>
          <w:sz w:val="20"/>
          <w:szCs w:val="20"/>
        </w:rPr>
      </w:pPr>
    </w:p>
    <w:p w:rsidR="004150D0" w:rsidRPr="00253DCD" w:rsidRDefault="004150D0" w:rsidP="004150D0">
      <w:pPr>
        <w:pStyle w:val="ListParagraph"/>
        <w:numPr>
          <w:ilvl w:val="1"/>
          <w:numId w:val="33"/>
        </w:numPr>
        <w:tabs>
          <w:tab w:val="clear" w:pos="180"/>
          <w:tab w:val="num" w:pos="360"/>
        </w:tabs>
        <w:spacing w:line="240" w:lineRule="auto"/>
        <w:ind w:left="360"/>
        <w:rPr>
          <w:rFonts w:ascii="Arial" w:hAnsi="Arial" w:cs="Arial"/>
          <w:sz w:val="20"/>
          <w:szCs w:val="20"/>
          <w:highlight w:val="yellow"/>
        </w:rPr>
      </w:pPr>
      <w:r w:rsidRPr="00253DCD">
        <w:rPr>
          <w:rFonts w:ascii="Arial" w:hAnsi="Arial" w:cs="Arial"/>
          <w:sz w:val="20"/>
          <w:szCs w:val="20"/>
          <w:highlight w:val="yellow"/>
        </w:rPr>
        <w:t>Hypotonic</w:t>
      </w:r>
    </w:p>
    <w:p w:rsidR="004150D0" w:rsidRPr="00D04E58" w:rsidRDefault="004150D0" w:rsidP="004150D0">
      <w:pPr>
        <w:pStyle w:val="ListParagraph"/>
        <w:numPr>
          <w:ilvl w:val="1"/>
          <w:numId w:val="33"/>
        </w:numPr>
        <w:tabs>
          <w:tab w:val="clear" w:pos="180"/>
          <w:tab w:val="num" w:pos="360"/>
        </w:tabs>
        <w:spacing w:line="240" w:lineRule="auto"/>
        <w:ind w:left="360"/>
        <w:rPr>
          <w:rFonts w:ascii="Arial" w:hAnsi="Arial" w:cs="Arial"/>
          <w:sz w:val="20"/>
          <w:szCs w:val="20"/>
        </w:rPr>
      </w:pPr>
      <w:r w:rsidRPr="00D04E58">
        <w:rPr>
          <w:rFonts w:ascii="Arial" w:hAnsi="Arial" w:cs="Arial"/>
          <w:sz w:val="20"/>
          <w:szCs w:val="20"/>
        </w:rPr>
        <w:t>Hypertonic</w:t>
      </w:r>
    </w:p>
    <w:p w:rsidR="004150D0" w:rsidRPr="00D04E58" w:rsidRDefault="004150D0" w:rsidP="004150D0">
      <w:pPr>
        <w:pStyle w:val="ListParagraph"/>
        <w:numPr>
          <w:ilvl w:val="1"/>
          <w:numId w:val="33"/>
        </w:numPr>
        <w:tabs>
          <w:tab w:val="clear" w:pos="180"/>
          <w:tab w:val="num" w:pos="360"/>
        </w:tabs>
        <w:spacing w:line="240" w:lineRule="auto"/>
        <w:ind w:left="360"/>
        <w:rPr>
          <w:rFonts w:ascii="Arial" w:hAnsi="Arial" w:cs="Arial"/>
          <w:sz w:val="20"/>
          <w:szCs w:val="20"/>
        </w:rPr>
      </w:pPr>
      <w:r w:rsidRPr="00D04E58">
        <w:rPr>
          <w:rFonts w:ascii="Arial" w:hAnsi="Arial" w:cs="Arial"/>
          <w:sz w:val="20"/>
          <w:szCs w:val="20"/>
        </w:rPr>
        <w:t>Isotonic</w:t>
      </w:r>
    </w:p>
    <w:p w:rsidR="004150D0" w:rsidRDefault="004150D0" w:rsidP="004150D0">
      <w:pPr>
        <w:pStyle w:val="ListParagraph"/>
        <w:numPr>
          <w:ilvl w:val="1"/>
          <w:numId w:val="33"/>
        </w:numPr>
        <w:tabs>
          <w:tab w:val="clear" w:pos="180"/>
          <w:tab w:val="num" w:pos="360"/>
        </w:tabs>
        <w:spacing w:line="240" w:lineRule="auto"/>
        <w:ind w:left="360"/>
        <w:rPr>
          <w:rFonts w:ascii="Arial" w:hAnsi="Arial" w:cs="Arial"/>
          <w:sz w:val="20"/>
          <w:szCs w:val="20"/>
        </w:rPr>
      </w:pPr>
      <w:r w:rsidRPr="00D04E58">
        <w:rPr>
          <w:rFonts w:ascii="Arial" w:hAnsi="Arial" w:cs="Arial"/>
          <w:sz w:val="20"/>
          <w:szCs w:val="20"/>
        </w:rPr>
        <w:t>Osmotic</w:t>
      </w:r>
    </w:p>
    <w:p w:rsidR="004150D0" w:rsidRDefault="004150D0" w:rsidP="004150D0">
      <w:pPr>
        <w:spacing w:after="0" w:line="240" w:lineRule="auto"/>
        <w:rPr>
          <w:rFonts w:ascii="Arial" w:hAnsi="Arial" w:cs="Arial"/>
          <w:sz w:val="20"/>
          <w:szCs w:val="20"/>
        </w:rPr>
      </w:pPr>
    </w:p>
    <w:p w:rsidR="004150D0" w:rsidRDefault="004150D0" w:rsidP="004150D0">
      <w:pPr>
        <w:spacing w:after="0" w:line="240" w:lineRule="auto"/>
        <w:rPr>
          <w:rFonts w:ascii="Arial" w:hAnsi="Arial" w:cs="Arial"/>
          <w:sz w:val="20"/>
          <w:szCs w:val="20"/>
        </w:rPr>
      </w:pPr>
    </w:p>
    <w:p w:rsidR="004150D0" w:rsidRDefault="004150D0" w:rsidP="004150D0">
      <w:pPr>
        <w:spacing w:after="0" w:line="240" w:lineRule="auto"/>
        <w:rPr>
          <w:rFonts w:ascii="Arial" w:hAnsi="Arial" w:cs="Arial"/>
          <w:sz w:val="20"/>
          <w:szCs w:val="20"/>
        </w:rPr>
      </w:pPr>
    </w:p>
    <w:p w:rsidR="004150D0" w:rsidRDefault="004150D0" w:rsidP="004150D0">
      <w:pPr>
        <w:spacing w:after="0" w:line="240" w:lineRule="auto"/>
        <w:rPr>
          <w:rFonts w:ascii="Arial" w:hAnsi="Arial" w:cs="Arial"/>
          <w:sz w:val="20"/>
          <w:szCs w:val="20"/>
        </w:rPr>
      </w:pPr>
    </w:p>
    <w:p w:rsidR="004150D0" w:rsidRDefault="004150D0" w:rsidP="004150D0">
      <w:pPr>
        <w:spacing w:after="0" w:line="240" w:lineRule="auto"/>
        <w:rPr>
          <w:rFonts w:ascii="Arial" w:hAnsi="Arial" w:cs="Arial"/>
          <w:sz w:val="20"/>
          <w:szCs w:val="20"/>
        </w:rPr>
      </w:pPr>
    </w:p>
    <w:p w:rsidR="004150D0" w:rsidRDefault="004150D0" w:rsidP="004150D0">
      <w:pPr>
        <w:spacing w:after="0" w:line="240" w:lineRule="auto"/>
        <w:rPr>
          <w:rFonts w:ascii="Arial" w:hAnsi="Arial" w:cs="Arial"/>
          <w:sz w:val="20"/>
          <w:szCs w:val="20"/>
        </w:rPr>
      </w:pPr>
    </w:p>
    <w:p w:rsidR="004150D0" w:rsidRPr="005538B6" w:rsidRDefault="004150D0" w:rsidP="004150D0">
      <w:pPr>
        <w:pStyle w:val="ListParagraph"/>
        <w:numPr>
          <w:ilvl w:val="0"/>
          <w:numId w:val="25"/>
        </w:numPr>
        <w:spacing w:after="0" w:line="240" w:lineRule="auto"/>
        <w:rPr>
          <w:rFonts w:ascii="Arial" w:hAnsi="Arial" w:cs="Arial"/>
          <w:bCs/>
          <w:sz w:val="20"/>
          <w:szCs w:val="20"/>
        </w:rPr>
      </w:pPr>
      <w:r w:rsidRPr="005538B6">
        <w:rPr>
          <w:rFonts w:ascii="Arial" w:hAnsi="Arial" w:cs="Arial"/>
          <w:bCs/>
          <w:sz w:val="20"/>
          <w:szCs w:val="20"/>
        </w:rPr>
        <w:t>The cell membrane is composed of a lipid bilayer which is selectively permeable and allows small molecules like water to pass without problem, however, larger molecules like glucose have to pass through a protein because they are too large to get through the membrane on their own.  This type of diffusion is known as?</w:t>
      </w:r>
    </w:p>
    <w:p w:rsidR="004150D0" w:rsidRPr="00F077BA" w:rsidRDefault="004150D0" w:rsidP="004150D0">
      <w:pPr>
        <w:pStyle w:val="ListParagraph"/>
        <w:spacing w:after="0" w:line="240" w:lineRule="auto"/>
        <w:ind w:left="0"/>
        <w:rPr>
          <w:rFonts w:ascii="Arial" w:hAnsi="Arial" w:cs="Arial"/>
          <w:bCs/>
          <w:sz w:val="20"/>
          <w:szCs w:val="20"/>
        </w:rPr>
      </w:pPr>
    </w:p>
    <w:p w:rsidR="004150D0" w:rsidRPr="00D04E58" w:rsidRDefault="004150D0" w:rsidP="004150D0">
      <w:pPr>
        <w:ind w:left="720"/>
        <w:rPr>
          <w:rFonts w:ascii="Arial" w:hAnsi="Arial" w:cs="Arial"/>
          <w:bCs/>
          <w:sz w:val="20"/>
          <w:szCs w:val="20"/>
        </w:rPr>
      </w:pPr>
      <w:r w:rsidRPr="00D04E58">
        <w:rPr>
          <w:rFonts w:ascii="Arial" w:hAnsi="Arial" w:cs="Arial"/>
          <w:bCs/>
          <w:sz w:val="20"/>
          <w:szCs w:val="20"/>
        </w:rPr>
        <w:t>A. Osmosis</w:t>
      </w:r>
    </w:p>
    <w:p w:rsidR="004150D0" w:rsidRPr="00D04E58" w:rsidRDefault="004150D0" w:rsidP="004150D0">
      <w:pPr>
        <w:ind w:left="720"/>
        <w:rPr>
          <w:rFonts w:ascii="Arial" w:hAnsi="Arial" w:cs="Arial"/>
          <w:bCs/>
          <w:sz w:val="20"/>
          <w:szCs w:val="20"/>
        </w:rPr>
      </w:pPr>
      <w:r w:rsidRPr="00D04E58">
        <w:rPr>
          <w:rFonts w:ascii="Arial" w:hAnsi="Arial" w:cs="Arial"/>
          <w:bCs/>
          <w:sz w:val="20"/>
          <w:szCs w:val="20"/>
        </w:rPr>
        <w:t>B.  Active Diffusion</w:t>
      </w:r>
    </w:p>
    <w:p w:rsidR="004150D0" w:rsidRDefault="004150D0" w:rsidP="004150D0">
      <w:pPr>
        <w:ind w:left="720"/>
        <w:rPr>
          <w:rFonts w:ascii="Arial" w:hAnsi="Arial" w:cs="Arial"/>
          <w:bCs/>
          <w:sz w:val="20"/>
          <w:szCs w:val="20"/>
        </w:rPr>
      </w:pPr>
      <w:r w:rsidRPr="00D04E58">
        <w:rPr>
          <w:rFonts w:ascii="Arial" w:hAnsi="Arial" w:cs="Arial"/>
          <w:bCs/>
          <w:sz w:val="20"/>
          <w:szCs w:val="20"/>
        </w:rPr>
        <w:t xml:space="preserve">C. </w:t>
      </w:r>
      <w:r w:rsidRPr="00253DCD">
        <w:rPr>
          <w:rFonts w:ascii="Arial" w:hAnsi="Arial" w:cs="Arial"/>
          <w:bCs/>
          <w:sz w:val="20"/>
          <w:szCs w:val="20"/>
          <w:highlight w:val="yellow"/>
        </w:rPr>
        <w:t>Facilitated Diffusion</w:t>
      </w:r>
    </w:p>
    <w:p w:rsidR="004150D0" w:rsidRPr="002A5AB9" w:rsidRDefault="004150D0" w:rsidP="004150D0">
      <w:pPr>
        <w:ind w:left="720"/>
        <w:rPr>
          <w:rFonts w:ascii="Arial" w:hAnsi="Arial" w:cs="Arial"/>
          <w:bCs/>
          <w:sz w:val="20"/>
          <w:szCs w:val="20"/>
        </w:rPr>
      </w:pPr>
      <w:r>
        <w:rPr>
          <w:rFonts w:ascii="Arial" w:hAnsi="Arial" w:cs="Arial"/>
          <w:bCs/>
          <w:sz w:val="20"/>
          <w:szCs w:val="20"/>
        </w:rPr>
        <w:t xml:space="preserve">D. </w:t>
      </w:r>
      <w:r w:rsidRPr="00D04E58">
        <w:rPr>
          <w:rFonts w:ascii="Arial" w:hAnsi="Arial" w:cs="Arial"/>
          <w:bCs/>
          <w:sz w:val="20"/>
          <w:szCs w:val="20"/>
        </w:rPr>
        <w:t xml:space="preserve"> Isotonic Diffusion</w:t>
      </w:r>
      <w:r w:rsidRPr="002A5AB9">
        <w:rPr>
          <w:rFonts w:ascii="Arial" w:hAnsi="Arial" w:cs="Arial"/>
          <w:sz w:val="20"/>
          <w:szCs w:val="20"/>
        </w:rPr>
        <w:t xml:space="preserve"> </w:t>
      </w:r>
    </w:p>
    <w:p w:rsidR="00F23424" w:rsidRDefault="00F23424" w:rsidP="00F23424">
      <w:pPr>
        <w:rPr>
          <w:rFonts w:ascii="Arial" w:hAnsi="Arial" w:cs="Arial"/>
          <w:sz w:val="20"/>
          <w:szCs w:val="20"/>
        </w:rPr>
      </w:pPr>
    </w:p>
    <w:p w:rsidR="00F23424" w:rsidRDefault="00F23424" w:rsidP="00F23424">
      <w:pPr>
        <w:rPr>
          <w:rFonts w:ascii="Arial" w:hAnsi="Arial" w:cs="Arial"/>
          <w:sz w:val="20"/>
          <w:szCs w:val="20"/>
        </w:rPr>
      </w:pPr>
    </w:p>
    <w:sectPr w:rsidR="00F23424" w:rsidSect="008827F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FFD" w:rsidRDefault="00FB1FFD" w:rsidP="00F10EED">
      <w:pPr>
        <w:spacing w:after="0" w:line="240" w:lineRule="auto"/>
      </w:pPr>
      <w:r>
        <w:separator/>
      </w:r>
    </w:p>
  </w:endnote>
  <w:endnote w:type="continuationSeparator" w:id="0">
    <w:p w:rsidR="00FB1FFD" w:rsidRDefault="00FB1FFD" w:rsidP="00F10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FFD" w:rsidRDefault="00FB1FFD" w:rsidP="00F10EED">
      <w:pPr>
        <w:spacing w:after="0" w:line="240" w:lineRule="auto"/>
      </w:pPr>
      <w:r>
        <w:separator/>
      </w:r>
    </w:p>
  </w:footnote>
  <w:footnote w:type="continuationSeparator" w:id="0">
    <w:p w:rsidR="00FB1FFD" w:rsidRDefault="00FB1FFD" w:rsidP="00F10E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85E15"/>
    <w:multiLevelType w:val="hybridMultilevel"/>
    <w:tmpl w:val="1E4CB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60CED"/>
    <w:multiLevelType w:val="hybridMultilevel"/>
    <w:tmpl w:val="AEFEC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707C1"/>
    <w:multiLevelType w:val="hybridMultilevel"/>
    <w:tmpl w:val="858AA248"/>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D0138"/>
    <w:multiLevelType w:val="hybridMultilevel"/>
    <w:tmpl w:val="5CC8D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9773D4"/>
    <w:multiLevelType w:val="hybridMultilevel"/>
    <w:tmpl w:val="2188B810"/>
    <w:lvl w:ilvl="0" w:tplc="04090019">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1D009B"/>
    <w:multiLevelType w:val="hybridMultilevel"/>
    <w:tmpl w:val="BB320140"/>
    <w:lvl w:ilvl="0" w:tplc="42B8203C">
      <w:start w:val="1"/>
      <w:numFmt w:val="upperLetter"/>
      <w:lvlText w:val="%1."/>
      <w:lvlJc w:val="left"/>
      <w:pPr>
        <w:tabs>
          <w:tab w:val="num" w:pos="900"/>
        </w:tabs>
        <w:ind w:left="900" w:hanging="360"/>
      </w:pPr>
      <w:rPr>
        <w:rFonts w:ascii="Arial" w:hAnsi="Arial" w:hint="default"/>
        <w:sz w:val="24"/>
      </w:r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 w15:restartNumberingAfterBreak="0">
    <w:nsid w:val="20687B51"/>
    <w:multiLevelType w:val="hybridMultilevel"/>
    <w:tmpl w:val="11FC75B6"/>
    <w:lvl w:ilvl="0" w:tplc="377038CA">
      <w:start w:val="3"/>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25474F6D"/>
    <w:multiLevelType w:val="hybridMultilevel"/>
    <w:tmpl w:val="1D8CEFFC"/>
    <w:lvl w:ilvl="0" w:tplc="DF3819EE">
      <w:start w:val="1"/>
      <w:numFmt w:val="upperLetter"/>
      <w:lvlText w:val="%1."/>
      <w:lvlJc w:val="left"/>
      <w:pPr>
        <w:tabs>
          <w:tab w:val="num" w:pos="1080"/>
        </w:tabs>
        <w:ind w:left="1080" w:hanging="360"/>
      </w:pPr>
      <w:rPr>
        <w:rFonts w:ascii="Arial" w:hAnsi="Arial" w:hint="default"/>
        <w:sz w:val="20"/>
      </w:rPr>
    </w:lvl>
    <w:lvl w:ilvl="1" w:tplc="E7B6EBA8">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920E4C"/>
    <w:multiLevelType w:val="hybridMultilevel"/>
    <w:tmpl w:val="D354C3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65413AF"/>
    <w:multiLevelType w:val="hybridMultilevel"/>
    <w:tmpl w:val="183AEE06"/>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2B75E0"/>
    <w:multiLevelType w:val="hybridMultilevel"/>
    <w:tmpl w:val="89644EA8"/>
    <w:lvl w:ilvl="0" w:tplc="2848D010">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15:restartNumberingAfterBreak="0">
    <w:nsid w:val="32273A4B"/>
    <w:multiLevelType w:val="hybridMultilevel"/>
    <w:tmpl w:val="BCFA3DA6"/>
    <w:lvl w:ilvl="0" w:tplc="5B3ED5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EC3C43"/>
    <w:multiLevelType w:val="hybridMultilevel"/>
    <w:tmpl w:val="24228FDC"/>
    <w:lvl w:ilvl="0" w:tplc="A548553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33AC7B42"/>
    <w:multiLevelType w:val="hybridMultilevel"/>
    <w:tmpl w:val="D2E41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1644C3"/>
    <w:multiLevelType w:val="hybridMultilevel"/>
    <w:tmpl w:val="B05C381E"/>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760EA6"/>
    <w:multiLevelType w:val="hybridMultilevel"/>
    <w:tmpl w:val="9EE647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256417"/>
    <w:multiLevelType w:val="hybridMultilevel"/>
    <w:tmpl w:val="A27C0800"/>
    <w:lvl w:ilvl="0" w:tplc="0409000F">
      <w:start w:val="2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FB56D4"/>
    <w:multiLevelType w:val="hybridMultilevel"/>
    <w:tmpl w:val="F7F2A114"/>
    <w:lvl w:ilvl="0" w:tplc="05B68C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EC11AE8"/>
    <w:multiLevelType w:val="hybridMultilevel"/>
    <w:tmpl w:val="F33C0150"/>
    <w:lvl w:ilvl="0" w:tplc="78386466">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3442D89"/>
    <w:multiLevelType w:val="hybridMultilevel"/>
    <w:tmpl w:val="9C363B7E"/>
    <w:lvl w:ilvl="0" w:tplc="0409000F">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7161E55"/>
    <w:multiLevelType w:val="hybridMultilevel"/>
    <w:tmpl w:val="DAD0D652"/>
    <w:lvl w:ilvl="0" w:tplc="04090015">
      <w:start w:val="1"/>
      <w:numFmt w:val="upperLetter"/>
      <w:lvlText w:val="%1."/>
      <w:lvlJc w:val="left"/>
      <w:pPr>
        <w:tabs>
          <w:tab w:val="num" w:pos="1530"/>
        </w:tabs>
        <w:ind w:left="1530" w:hanging="360"/>
      </w:pPr>
      <w:rPr>
        <w:rFonts w:hint="default"/>
      </w:rPr>
    </w:lvl>
    <w:lvl w:ilvl="1" w:tplc="04090019">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7CA389F"/>
    <w:multiLevelType w:val="hybridMultilevel"/>
    <w:tmpl w:val="BF128BDA"/>
    <w:lvl w:ilvl="0" w:tplc="F1D4D2B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5F2428E8"/>
    <w:multiLevelType w:val="hybridMultilevel"/>
    <w:tmpl w:val="B05C381E"/>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EA13FC"/>
    <w:multiLevelType w:val="hybridMultilevel"/>
    <w:tmpl w:val="6DB2C660"/>
    <w:lvl w:ilvl="0" w:tplc="04090015">
      <w:start w:val="1"/>
      <w:numFmt w:val="upperLetter"/>
      <w:lvlText w:val="%1."/>
      <w:lvlJc w:val="left"/>
      <w:pPr>
        <w:tabs>
          <w:tab w:val="num" w:pos="360"/>
        </w:tabs>
        <w:ind w:left="360" w:hanging="360"/>
      </w:pPr>
      <w:rPr>
        <w:rFonts w:hint="default"/>
        <w:b w:val="0"/>
        <w:i w:val="0"/>
        <w:sz w:val="24"/>
      </w:rPr>
    </w:lvl>
    <w:lvl w:ilvl="1" w:tplc="04090015">
      <w:start w:val="1"/>
      <w:numFmt w:val="upperLetter"/>
      <w:lvlText w:val="%2."/>
      <w:lvlJc w:val="left"/>
      <w:pPr>
        <w:tabs>
          <w:tab w:val="num" w:pos="180"/>
        </w:tabs>
        <w:ind w:left="180" w:hanging="360"/>
      </w:pPr>
      <w:rPr>
        <w:rFonts w:hint="default"/>
      </w:rPr>
    </w:lvl>
    <w:lvl w:ilvl="2" w:tplc="D4E0469E">
      <w:start w:val="8"/>
      <w:numFmt w:val="decimal"/>
      <w:lvlText w:val="%3."/>
      <w:lvlJc w:val="left"/>
      <w:pPr>
        <w:tabs>
          <w:tab w:val="num" w:pos="0"/>
        </w:tabs>
        <w:ind w:left="0" w:hanging="360"/>
      </w:pPr>
      <w:rPr>
        <w:rFonts w:hint="default"/>
        <w:sz w:val="22"/>
        <w:szCs w:val="22"/>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63A31DF6"/>
    <w:multiLevelType w:val="hybridMultilevel"/>
    <w:tmpl w:val="D3F86BE0"/>
    <w:lvl w:ilvl="0" w:tplc="03B0F8EE">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2F151B"/>
    <w:multiLevelType w:val="hybridMultilevel"/>
    <w:tmpl w:val="3070866C"/>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391A22"/>
    <w:multiLevelType w:val="hybridMultilevel"/>
    <w:tmpl w:val="5178FE4A"/>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9D6B0E"/>
    <w:multiLevelType w:val="hybridMultilevel"/>
    <w:tmpl w:val="B05C381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EC4257"/>
    <w:multiLevelType w:val="hybridMultilevel"/>
    <w:tmpl w:val="AD88B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957E85"/>
    <w:multiLevelType w:val="hybridMultilevel"/>
    <w:tmpl w:val="0A72F6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BB3748"/>
    <w:multiLevelType w:val="hybridMultilevel"/>
    <w:tmpl w:val="271E378A"/>
    <w:lvl w:ilvl="0" w:tplc="3BFEF864">
      <w:start w:val="1"/>
      <w:numFmt w:val="bullet"/>
      <w:lvlText w:val="•"/>
      <w:lvlJc w:val="left"/>
      <w:pPr>
        <w:tabs>
          <w:tab w:val="num" w:pos="720"/>
        </w:tabs>
        <w:ind w:left="720" w:hanging="360"/>
      </w:pPr>
      <w:rPr>
        <w:rFonts w:ascii="Times New Roman" w:hAnsi="Times New Roman" w:hint="default"/>
      </w:rPr>
    </w:lvl>
    <w:lvl w:ilvl="1" w:tplc="C628784C" w:tentative="1">
      <w:start w:val="1"/>
      <w:numFmt w:val="bullet"/>
      <w:lvlText w:val="•"/>
      <w:lvlJc w:val="left"/>
      <w:pPr>
        <w:tabs>
          <w:tab w:val="num" w:pos="1440"/>
        </w:tabs>
        <w:ind w:left="1440" w:hanging="360"/>
      </w:pPr>
      <w:rPr>
        <w:rFonts w:ascii="Times New Roman" w:hAnsi="Times New Roman" w:hint="default"/>
      </w:rPr>
    </w:lvl>
    <w:lvl w:ilvl="2" w:tplc="85F6988C" w:tentative="1">
      <w:start w:val="1"/>
      <w:numFmt w:val="bullet"/>
      <w:lvlText w:val="•"/>
      <w:lvlJc w:val="left"/>
      <w:pPr>
        <w:tabs>
          <w:tab w:val="num" w:pos="2160"/>
        </w:tabs>
        <w:ind w:left="2160" w:hanging="360"/>
      </w:pPr>
      <w:rPr>
        <w:rFonts w:ascii="Times New Roman" w:hAnsi="Times New Roman" w:hint="default"/>
      </w:rPr>
    </w:lvl>
    <w:lvl w:ilvl="3" w:tplc="D6E0CAF0" w:tentative="1">
      <w:start w:val="1"/>
      <w:numFmt w:val="bullet"/>
      <w:lvlText w:val="•"/>
      <w:lvlJc w:val="left"/>
      <w:pPr>
        <w:tabs>
          <w:tab w:val="num" w:pos="2880"/>
        </w:tabs>
        <w:ind w:left="2880" w:hanging="360"/>
      </w:pPr>
      <w:rPr>
        <w:rFonts w:ascii="Times New Roman" w:hAnsi="Times New Roman" w:hint="default"/>
      </w:rPr>
    </w:lvl>
    <w:lvl w:ilvl="4" w:tplc="D41CCB70" w:tentative="1">
      <w:start w:val="1"/>
      <w:numFmt w:val="bullet"/>
      <w:lvlText w:val="•"/>
      <w:lvlJc w:val="left"/>
      <w:pPr>
        <w:tabs>
          <w:tab w:val="num" w:pos="3600"/>
        </w:tabs>
        <w:ind w:left="3600" w:hanging="360"/>
      </w:pPr>
      <w:rPr>
        <w:rFonts w:ascii="Times New Roman" w:hAnsi="Times New Roman" w:hint="default"/>
      </w:rPr>
    </w:lvl>
    <w:lvl w:ilvl="5" w:tplc="3E9E8F26" w:tentative="1">
      <w:start w:val="1"/>
      <w:numFmt w:val="bullet"/>
      <w:lvlText w:val="•"/>
      <w:lvlJc w:val="left"/>
      <w:pPr>
        <w:tabs>
          <w:tab w:val="num" w:pos="4320"/>
        </w:tabs>
        <w:ind w:left="4320" w:hanging="360"/>
      </w:pPr>
      <w:rPr>
        <w:rFonts w:ascii="Times New Roman" w:hAnsi="Times New Roman" w:hint="default"/>
      </w:rPr>
    </w:lvl>
    <w:lvl w:ilvl="6" w:tplc="42B6A2CE" w:tentative="1">
      <w:start w:val="1"/>
      <w:numFmt w:val="bullet"/>
      <w:lvlText w:val="•"/>
      <w:lvlJc w:val="left"/>
      <w:pPr>
        <w:tabs>
          <w:tab w:val="num" w:pos="5040"/>
        </w:tabs>
        <w:ind w:left="5040" w:hanging="360"/>
      </w:pPr>
      <w:rPr>
        <w:rFonts w:ascii="Times New Roman" w:hAnsi="Times New Roman" w:hint="default"/>
      </w:rPr>
    </w:lvl>
    <w:lvl w:ilvl="7" w:tplc="53705D28" w:tentative="1">
      <w:start w:val="1"/>
      <w:numFmt w:val="bullet"/>
      <w:lvlText w:val="•"/>
      <w:lvlJc w:val="left"/>
      <w:pPr>
        <w:tabs>
          <w:tab w:val="num" w:pos="5760"/>
        </w:tabs>
        <w:ind w:left="5760" w:hanging="360"/>
      </w:pPr>
      <w:rPr>
        <w:rFonts w:ascii="Times New Roman" w:hAnsi="Times New Roman" w:hint="default"/>
      </w:rPr>
    </w:lvl>
    <w:lvl w:ilvl="8" w:tplc="43B8359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C9A02F5"/>
    <w:multiLevelType w:val="hybridMultilevel"/>
    <w:tmpl w:val="EF426FCE"/>
    <w:lvl w:ilvl="0" w:tplc="54209F1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DAC0AE8"/>
    <w:multiLevelType w:val="hybridMultilevel"/>
    <w:tmpl w:val="DF066AA8"/>
    <w:lvl w:ilvl="0" w:tplc="99BA0F12">
      <w:start w:val="1"/>
      <w:numFmt w:val="upperLetter"/>
      <w:lvlText w:val="%1."/>
      <w:lvlJc w:val="left"/>
      <w:pPr>
        <w:tabs>
          <w:tab w:val="num" w:pos="720"/>
        </w:tabs>
        <w:ind w:left="720" w:hanging="360"/>
      </w:pPr>
      <w:rPr>
        <w:rFonts w:hint="default"/>
      </w:rPr>
    </w:lvl>
    <w:lvl w:ilvl="1" w:tplc="B0680052">
      <w:start w:val="5"/>
      <w:numFmt w:val="decimal"/>
      <w:lvlText w:val="%2."/>
      <w:lvlJc w:val="left"/>
      <w:pPr>
        <w:tabs>
          <w:tab w:val="num" w:pos="0"/>
        </w:tabs>
        <w:ind w:left="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 w:numId="2">
    <w:abstractNumId w:val="24"/>
  </w:num>
  <w:num w:numId="3">
    <w:abstractNumId w:val="13"/>
  </w:num>
  <w:num w:numId="4">
    <w:abstractNumId w:val="3"/>
  </w:num>
  <w:num w:numId="5">
    <w:abstractNumId w:val="28"/>
  </w:num>
  <w:num w:numId="6">
    <w:abstractNumId w:val="1"/>
  </w:num>
  <w:num w:numId="7">
    <w:abstractNumId w:val="17"/>
  </w:num>
  <w:num w:numId="8">
    <w:abstractNumId w:val="26"/>
  </w:num>
  <w:num w:numId="9">
    <w:abstractNumId w:val="27"/>
  </w:num>
  <w:num w:numId="10">
    <w:abstractNumId w:val="8"/>
  </w:num>
  <w:num w:numId="11">
    <w:abstractNumId w:val="14"/>
  </w:num>
  <w:num w:numId="12">
    <w:abstractNumId w:val="12"/>
  </w:num>
  <w:num w:numId="13">
    <w:abstractNumId w:val="10"/>
  </w:num>
  <w:num w:numId="14">
    <w:abstractNumId w:val="21"/>
  </w:num>
  <w:num w:numId="15">
    <w:abstractNumId w:val="30"/>
  </w:num>
  <w:num w:numId="16">
    <w:abstractNumId w:val="19"/>
  </w:num>
  <w:num w:numId="17">
    <w:abstractNumId w:val="9"/>
  </w:num>
  <w:num w:numId="18">
    <w:abstractNumId w:val="22"/>
  </w:num>
  <w:num w:numId="19">
    <w:abstractNumId w:val="18"/>
  </w:num>
  <w:num w:numId="20">
    <w:abstractNumId w:val="4"/>
  </w:num>
  <w:num w:numId="21">
    <w:abstractNumId w:val="6"/>
  </w:num>
  <w:num w:numId="22">
    <w:abstractNumId w:val="25"/>
  </w:num>
  <w:num w:numId="23">
    <w:abstractNumId w:val="29"/>
  </w:num>
  <w:num w:numId="24">
    <w:abstractNumId w:val="15"/>
  </w:num>
  <w:num w:numId="25">
    <w:abstractNumId w:val="16"/>
  </w:num>
  <w:num w:numId="26">
    <w:abstractNumId w:val="2"/>
  </w:num>
  <w:num w:numId="27">
    <w:abstractNumId w:val="32"/>
  </w:num>
  <w:num w:numId="28">
    <w:abstractNumId w:val="7"/>
  </w:num>
  <w:num w:numId="29">
    <w:abstractNumId w:val="11"/>
  </w:num>
  <w:num w:numId="30">
    <w:abstractNumId w:val="31"/>
  </w:num>
  <w:num w:numId="31">
    <w:abstractNumId w:val="20"/>
  </w:num>
  <w:num w:numId="32">
    <w:abstractNumId w:val="5"/>
  </w:num>
  <w:num w:numId="33">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A3E86"/>
    <w:rsid w:val="00005782"/>
    <w:rsid w:val="00007402"/>
    <w:rsid w:val="0002180A"/>
    <w:rsid w:val="0002404C"/>
    <w:rsid w:val="000A3E86"/>
    <w:rsid w:val="000A682C"/>
    <w:rsid w:val="000D1A21"/>
    <w:rsid w:val="000D4193"/>
    <w:rsid w:val="000E19E3"/>
    <w:rsid w:val="000E330B"/>
    <w:rsid w:val="00106FA6"/>
    <w:rsid w:val="00110077"/>
    <w:rsid w:val="0014117B"/>
    <w:rsid w:val="0015543B"/>
    <w:rsid w:val="00160D80"/>
    <w:rsid w:val="001620AE"/>
    <w:rsid w:val="00165C75"/>
    <w:rsid w:val="0017279F"/>
    <w:rsid w:val="0017418C"/>
    <w:rsid w:val="001E77BF"/>
    <w:rsid w:val="001F7FCB"/>
    <w:rsid w:val="00204AF4"/>
    <w:rsid w:val="00220E69"/>
    <w:rsid w:val="00253DCD"/>
    <w:rsid w:val="00282FCB"/>
    <w:rsid w:val="00287A35"/>
    <w:rsid w:val="002C048F"/>
    <w:rsid w:val="002E0689"/>
    <w:rsid w:val="002E263C"/>
    <w:rsid w:val="002E55C9"/>
    <w:rsid w:val="00305661"/>
    <w:rsid w:val="00337B70"/>
    <w:rsid w:val="00347AEE"/>
    <w:rsid w:val="00350673"/>
    <w:rsid w:val="003815A6"/>
    <w:rsid w:val="003B3B8E"/>
    <w:rsid w:val="003C6EED"/>
    <w:rsid w:val="003D162C"/>
    <w:rsid w:val="003D2AB3"/>
    <w:rsid w:val="003E54A8"/>
    <w:rsid w:val="00403725"/>
    <w:rsid w:val="00413362"/>
    <w:rsid w:val="004150D0"/>
    <w:rsid w:val="00437913"/>
    <w:rsid w:val="0045470E"/>
    <w:rsid w:val="004C6A15"/>
    <w:rsid w:val="004E5111"/>
    <w:rsid w:val="005045C7"/>
    <w:rsid w:val="00553BC6"/>
    <w:rsid w:val="005904C0"/>
    <w:rsid w:val="0059101B"/>
    <w:rsid w:val="005D40D2"/>
    <w:rsid w:val="005D75CE"/>
    <w:rsid w:val="005F5798"/>
    <w:rsid w:val="0064462B"/>
    <w:rsid w:val="00644C0E"/>
    <w:rsid w:val="00660CBA"/>
    <w:rsid w:val="00665821"/>
    <w:rsid w:val="006764D0"/>
    <w:rsid w:val="00687436"/>
    <w:rsid w:val="006F6824"/>
    <w:rsid w:val="00702F85"/>
    <w:rsid w:val="00705FAF"/>
    <w:rsid w:val="007064E5"/>
    <w:rsid w:val="00713E99"/>
    <w:rsid w:val="00722CA1"/>
    <w:rsid w:val="00767145"/>
    <w:rsid w:val="007B7484"/>
    <w:rsid w:val="007C6FC0"/>
    <w:rsid w:val="007E03EE"/>
    <w:rsid w:val="007E56BE"/>
    <w:rsid w:val="0080606E"/>
    <w:rsid w:val="00827611"/>
    <w:rsid w:val="008457E9"/>
    <w:rsid w:val="00863508"/>
    <w:rsid w:val="0086787C"/>
    <w:rsid w:val="008737DE"/>
    <w:rsid w:val="00876EDE"/>
    <w:rsid w:val="0088279E"/>
    <w:rsid w:val="008827F3"/>
    <w:rsid w:val="008900B3"/>
    <w:rsid w:val="008913C9"/>
    <w:rsid w:val="008A4BE5"/>
    <w:rsid w:val="008B69A2"/>
    <w:rsid w:val="008C6933"/>
    <w:rsid w:val="008F5F04"/>
    <w:rsid w:val="009121B3"/>
    <w:rsid w:val="00927325"/>
    <w:rsid w:val="00931670"/>
    <w:rsid w:val="009409CE"/>
    <w:rsid w:val="009557D2"/>
    <w:rsid w:val="00967FDA"/>
    <w:rsid w:val="009903E6"/>
    <w:rsid w:val="009920C4"/>
    <w:rsid w:val="0099778B"/>
    <w:rsid w:val="009A7082"/>
    <w:rsid w:val="009C55CA"/>
    <w:rsid w:val="009D2B93"/>
    <w:rsid w:val="009E2C58"/>
    <w:rsid w:val="009F554A"/>
    <w:rsid w:val="00A27442"/>
    <w:rsid w:val="00A301D0"/>
    <w:rsid w:val="00A63616"/>
    <w:rsid w:val="00A758ED"/>
    <w:rsid w:val="00A814CD"/>
    <w:rsid w:val="00A90AAE"/>
    <w:rsid w:val="00A914D9"/>
    <w:rsid w:val="00A94A1F"/>
    <w:rsid w:val="00AA11CD"/>
    <w:rsid w:val="00AD035C"/>
    <w:rsid w:val="00AF0514"/>
    <w:rsid w:val="00AF1480"/>
    <w:rsid w:val="00B158BF"/>
    <w:rsid w:val="00B32E3D"/>
    <w:rsid w:val="00B341A8"/>
    <w:rsid w:val="00B5472E"/>
    <w:rsid w:val="00B550BD"/>
    <w:rsid w:val="00B661F2"/>
    <w:rsid w:val="00B905DC"/>
    <w:rsid w:val="00BA09EA"/>
    <w:rsid w:val="00BA5FEA"/>
    <w:rsid w:val="00BC140F"/>
    <w:rsid w:val="00BC54B8"/>
    <w:rsid w:val="00BE21DE"/>
    <w:rsid w:val="00C12B09"/>
    <w:rsid w:val="00C36B0A"/>
    <w:rsid w:val="00C53169"/>
    <w:rsid w:val="00C84EA1"/>
    <w:rsid w:val="00C9045F"/>
    <w:rsid w:val="00C9105A"/>
    <w:rsid w:val="00CC510A"/>
    <w:rsid w:val="00CE666B"/>
    <w:rsid w:val="00CE723B"/>
    <w:rsid w:val="00D77803"/>
    <w:rsid w:val="00D85B38"/>
    <w:rsid w:val="00DE4579"/>
    <w:rsid w:val="00E059D8"/>
    <w:rsid w:val="00E13235"/>
    <w:rsid w:val="00E37B6B"/>
    <w:rsid w:val="00E41328"/>
    <w:rsid w:val="00E455A9"/>
    <w:rsid w:val="00E64F0D"/>
    <w:rsid w:val="00E72B83"/>
    <w:rsid w:val="00E84A87"/>
    <w:rsid w:val="00EA5C78"/>
    <w:rsid w:val="00EB1970"/>
    <w:rsid w:val="00EE3691"/>
    <w:rsid w:val="00EF4647"/>
    <w:rsid w:val="00F10EED"/>
    <w:rsid w:val="00F121F6"/>
    <w:rsid w:val="00F14B1D"/>
    <w:rsid w:val="00F23424"/>
    <w:rsid w:val="00F24B93"/>
    <w:rsid w:val="00F415A4"/>
    <w:rsid w:val="00F536CF"/>
    <w:rsid w:val="00F56D8B"/>
    <w:rsid w:val="00F62E49"/>
    <w:rsid w:val="00F64904"/>
    <w:rsid w:val="00F830CD"/>
    <w:rsid w:val="00F87378"/>
    <w:rsid w:val="00FA2B9D"/>
    <w:rsid w:val="00FA6194"/>
    <w:rsid w:val="00FB1FFD"/>
    <w:rsid w:val="00FB3A47"/>
    <w:rsid w:val="00FE1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rules v:ext="edit">
        <o:r id="V:Rule1" type="connector" idref="#_x0000_s1047"/>
      </o:rules>
    </o:shapelayout>
  </w:shapeDefaults>
  <w:decimalSymbol w:val="."/>
  <w:listSeparator w:val=","/>
  <w15:docId w15:val="{E83CEB4C-787B-4B09-9938-EB128E530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6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3E86"/>
    <w:pPr>
      <w:ind w:left="720"/>
      <w:contextualSpacing/>
    </w:pPr>
  </w:style>
  <w:style w:type="paragraph" w:styleId="BodyTextIndent">
    <w:name w:val="Body Text Indent"/>
    <w:basedOn w:val="Normal"/>
    <w:link w:val="BodyTextIndentChar"/>
    <w:uiPriority w:val="99"/>
    <w:semiHidden/>
    <w:unhideWhenUsed/>
    <w:rsid w:val="000A3E86"/>
    <w:pPr>
      <w:spacing w:after="120"/>
      <w:ind w:left="360"/>
    </w:pPr>
  </w:style>
  <w:style w:type="character" w:customStyle="1" w:styleId="BodyTextIndentChar">
    <w:name w:val="Body Text Indent Char"/>
    <w:basedOn w:val="DefaultParagraphFont"/>
    <w:link w:val="BodyTextIndent"/>
    <w:uiPriority w:val="99"/>
    <w:semiHidden/>
    <w:rsid w:val="000A3E86"/>
  </w:style>
  <w:style w:type="paragraph" w:customStyle="1" w:styleId="NormalText">
    <w:name w:val="Normal Text"/>
    <w:rsid w:val="00C53169"/>
    <w:pPr>
      <w:widowControl w:val="0"/>
      <w:autoSpaceDE w:val="0"/>
      <w:autoSpaceDN w:val="0"/>
      <w:adjustRightInd w:val="0"/>
      <w:spacing w:after="0" w:line="240" w:lineRule="auto"/>
    </w:pPr>
    <w:rPr>
      <w:rFonts w:ascii="Palatino Linotype" w:eastAsia="Times New Roman" w:hAnsi="Palatino Linotype" w:cs="Palatino Linotype"/>
      <w:color w:val="000000"/>
      <w:sz w:val="20"/>
      <w:szCs w:val="20"/>
    </w:rPr>
  </w:style>
  <w:style w:type="table" w:styleId="TableGrid">
    <w:name w:val="Table Grid"/>
    <w:basedOn w:val="TableNormal"/>
    <w:rsid w:val="00C53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C5316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F10E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10EED"/>
  </w:style>
  <w:style w:type="paragraph" w:styleId="Footer">
    <w:name w:val="footer"/>
    <w:basedOn w:val="Normal"/>
    <w:link w:val="FooterChar"/>
    <w:uiPriority w:val="99"/>
    <w:semiHidden/>
    <w:unhideWhenUsed/>
    <w:rsid w:val="00F10EE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10EED"/>
  </w:style>
  <w:style w:type="character" w:customStyle="1" w:styleId="apple-converted-space">
    <w:name w:val="apple-converted-space"/>
    <w:basedOn w:val="DefaultParagraphFont"/>
    <w:rsid w:val="00F10EED"/>
  </w:style>
  <w:style w:type="paragraph" w:customStyle="1" w:styleId="Style">
    <w:name w:val="Style"/>
    <w:rsid w:val="00F10EED"/>
    <w:pPr>
      <w:widowControl w:val="0"/>
      <w:autoSpaceDE w:val="0"/>
      <w:autoSpaceDN w:val="0"/>
      <w:adjustRightInd w:val="0"/>
      <w:spacing w:after="0" w:line="240" w:lineRule="auto"/>
    </w:pPr>
    <w:rPr>
      <w:rFonts w:ascii="Arial" w:eastAsia="Times New Roman" w:hAnsi="Arial" w:cs="Arial"/>
      <w:sz w:val="24"/>
      <w:szCs w:val="24"/>
      <w:lang w:bidi="he-IL"/>
    </w:rPr>
  </w:style>
  <w:style w:type="paragraph" w:styleId="BalloonText">
    <w:name w:val="Balloon Text"/>
    <w:basedOn w:val="Normal"/>
    <w:link w:val="BalloonTextChar"/>
    <w:uiPriority w:val="99"/>
    <w:semiHidden/>
    <w:unhideWhenUsed/>
    <w:rsid w:val="00AD0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35C"/>
    <w:rPr>
      <w:rFonts w:ascii="Tahoma" w:hAnsi="Tahoma" w:cs="Tahoma"/>
      <w:sz w:val="16"/>
      <w:szCs w:val="16"/>
    </w:rPr>
  </w:style>
  <w:style w:type="paragraph" w:styleId="BodyText">
    <w:name w:val="Body Text"/>
    <w:basedOn w:val="Normal"/>
    <w:link w:val="BodyTextChar"/>
    <w:uiPriority w:val="99"/>
    <w:semiHidden/>
    <w:unhideWhenUsed/>
    <w:rsid w:val="002E0689"/>
    <w:pPr>
      <w:spacing w:after="120"/>
    </w:pPr>
  </w:style>
  <w:style w:type="character" w:customStyle="1" w:styleId="BodyTextChar">
    <w:name w:val="Body Text Char"/>
    <w:basedOn w:val="DefaultParagraphFont"/>
    <w:link w:val="BodyText"/>
    <w:uiPriority w:val="99"/>
    <w:semiHidden/>
    <w:rsid w:val="002E0689"/>
  </w:style>
  <w:style w:type="character" w:customStyle="1" w:styleId="bhinlineimage">
    <w:name w:val="bhinlineimage"/>
    <w:basedOn w:val="DefaultParagraphFont"/>
    <w:rsid w:val="00C36B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991438">
      <w:bodyDiv w:val="1"/>
      <w:marLeft w:val="0"/>
      <w:marRight w:val="0"/>
      <w:marTop w:val="0"/>
      <w:marBottom w:val="0"/>
      <w:divBdr>
        <w:top w:val="none" w:sz="0" w:space="0" w:color="auto"/>
        <w:left w:val="none" w:sz="0" w:space="0" w:color="auto"/>
        <w:bottom w:val="none" w:sz="0" w:space="0" w:color="auto"/>
        <w:right w:val="none" w:sz="0" w:space="0" w:color="auto"/>
      </w:divBdr>
      <w:divsChild>
        <w:div w:id="126895659">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427AA-31F7-4617-AF78-1A1211628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6</Pages>
  <Words>881</Words>
  <Characters>5026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Jarrett, Sonya R.</cp:lastModifiedBy>
  <cp:revision>4</cp:revision>
  <cp:lastPrinted>2016-10-14T12:31:00Z</cp:lastPrinted>
  <dcterms:created xsi:type="dcterms:W3CDTF">2015-10-28T15:50:00Z</dcterms:created>
  <dcterms:modified xsi:type="dcterms:W3CDTF">2016-10-14T19:41:00Z</dcterms:modified>
</cp:coreProperties>
</file>